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C58" w:rsidRPr="00123C58" w:rsidRDefault="00123C58">
      <w:pPr>
        <w:rPr>
          <w:b/>
          <w:u w:val="single"/>
        </w:rPr>
      </w:pPr>
      <w:proofErr w:type="spellStart"/>
      <w:r w:rsidRPr="00123C58">
        <w:rPr>
          <w:b/>
          <w:u w:val="single"/>
        </w:rPr>
        <w:t>Yr</w:t>
      </w:r>
      <w:proofErr w:type="spellEnd"/>
      <w:r w:rsidRPr="00123C58">
        <w:rPr>
          <w:b/>
          <w:u w:val="single"/>
        </w:rPr>
        <w:t xml:space="preserve"> 13 AQA English Language</w:t>
      </w:r>
      <w:r>
        <w:rPr>
          <w:b/>
          <w:u w:val="single"/>
        </w:rPr>
        <w:t xml:space="preserve"> (AQA 7702)</w:t>
      </w:r>
    </w:p>
    <w:p w:rsidR="00391098" w:rsidRDefault="00123C58">
      <w:r>
        <w:t>You will find papers and mark-schemes for 2016-2018 here.  Complete Paper 1s and Paper 2s.</w:t>
      </w:r>
    </w:p>
    <w:p w:rsidR="00123C58" w:rsidRDefault="00123C58">
      <w:hyperlink r:id="rId4" w:history="1">
        <w:r>
          <w:rPr>
            <w:rStyle w:val="Hyperlink"/>
          </w:rPr>
          <w:t>https://www.aqa.org.uk/find-past-papers-and-mark-schemes</w:t>
        </w:r>
      </w:hyperlink>
    </w:p>
    <w:p w:rsidR="00123C58" w:rsidRDefault="00123C58"/>
    <w:p w:rsidR="00123C58" w:rsidRPr="00123C58" w:rsidRDefault="00123C58">
      <w:pPr>
        <w:rPr>
          <w:b/>
          <w:u w:val="single"/>
        </w:rPr>
      </w:pPr>
      <w:proofErr w:type="spellStart"/>
      <w:r w:rsidRPr="00123C58">
        <w:rPr>
          <w:b/>
          <w:u w:val="single"/>
        </w:rPr>
        <w:t>Yr</w:t>
      </w:r>
      <w:proofErr w:type="spellEnd"/>
      <w:r w:rsidRPr="00123C58">
        <w:rPr>
          <w:b/>
          <w:u w:val="single"/>
        </w:rPr>
        <w:t xml:space="preserve"> 13 English Literature</w:t>
      </w:r>
      <w:r>
        <w:rPr>
          <w:b/>
          <w:u w:val="single"/>
        </w:rPr>
        <w:t xml:space="preserve"> (AQA B 7717)</w:t>
      </w:r>
    </w:p>
    <w:p w:rsidR="00123C58" w:rsidRDefault="00123C58" w:rsidP="00123C58">
      <w:r>
        <w:t xml:space="preserve">You will find </w:t>
      </w:r>
      <w:r>
        <w:t xml:space="preserve">papers and mark-schemes </w:t>
      </w:r>
      <w:r>
        <w:t>for 2016-2018 here.  Complete Paper 1s</w:t>
      </w:r>
      <w:r>
        <w:t xml:space="preserve"> (Tragedy) and Paper 2s (PSP-focus).</w:t>
      </w:r>
    </w:p>
    <w:p w:rsidR="00123C58" w:rsidRDefault="00123C58" w:rsidP="00123C58">
      <w:hyperlink r:id="rId5" w:history="1">
        <w:r>
          <w:rPr>
            <w:rStyle w:val="Hyperlink"/>
          </w:rPr>
          <w:t>https://www.aqa.org.uk/find-past-papers-and-mark-schemes</w:t>
        </w:r>
      </w:hyperlink>
    </w:p>
    <w:p w:rsidR="00123C58" w:rsidRDefault="00123C58" w:rsidP="00123C58"/>
    <w:p w:rsidR="00123C58" w:rsidRDefault="00123C58"/>
    <w:p w:rsidR="00123C58" w:rsidRPr="00123C58" w:rsidRDefault="00123C58">
      <w:pPr>
        <w:rPr>
          <w:b/>
          <w:u w:val="single"/>
        </w:rPr>
      </w:pPr>
      <w:r w:rsidRPr="00123C58">
        <w:rPr>
          <w:b/>
          <w:u w:val="single"/>
        </w:rPr>
        <w:t>Year 12 English Literature</w:t>
      </w:r>
      <w:r>
        <w:rPr>
          <w:b/>
          <w:u w:val="single"/>
        </w:rPr>
        <w:t xml:space="preserve"> (AQA </w:t>
      </w:r>
      <w:r w:rsidR="00E9533D">
        <w:rPr>
          <w:b/>
          <w:u w:val="single"/>
        </w:rPr>
        <w:t>B 7717</w:t>
      </w:r>
      <w:r>
        <w:rPr>
          <w:b/>
          <w:u w:val="single"/>
        </w:rPr>
        <w:t>)</w:t>
      </w:r>
    </w:p>
    <w:p w:rsidR="00123C58" w:rsidRDefault="00123C58" w:rsidP="00123C58">
      <w:r>
        <w:t>You will find papers</w:t>
      </w:r>
      <w:r>
        <w:t xml:space="preserve"> and mark-schemes</w:t>
      </w:r>
      <w:r>
        <w:t xml:space="preserve"> for 2016-2018 here.  Complete Paper 1s</w:t>
      </w:r>
      <w:r>
        <w:t xml:space="preserve"> (Tragedy-focus).</w:t>
      </w:r>
    </w:p>
    <w:p w:rsidR="00123C58" w:rsidRDefault="00123C58" w:rsidP="00123C58">
      <w:hyperlink r:id="rId6" w:history="1">
        <w:r>
          <w:rPr>
            <w:rStyle w:val="Hyperlink"/>
          </w:rPr>
          <w:t>https://www.aqa.org.uk/find-past-papers-and-mark-schemes</w:t>
        </w:r>
      </w:hyperlink>
    </w:p>
    <w:p w:rsidR="00123C58" w:rsidRDefault="00123C58" w:rsidP="00123C58"/>
    <w:p w:rsidR="00123C58" w:rsidRPr="00E9533D" w:rsidRDefault="00123C58" w:rsidP="00123C58">
      <w:pPr>
        <w:rPr>
          <w:b/>
          <w:u w:val="single"/>
        </w:rPr>
      </w:pPr>
      <w:r w:rsidRPr="00E9533D">
        <w:rPr>
          <w:b/>
          <w:u w:val="single"/>
        </w:rPr>
        <w:t>Year 12 English Language</w:t>
      </w:r>
      <w:r w:rsidR="00E9533D">
        <w:rPr>
          <w:b/>
          <w:u w:val="single"/>
        </w:rPr>
        <w:t xml:space="preserve"> </w:t>
      </w:r>
      <w:proofErr w:type="gramStart"/>
      <w:r w:rsidRPr="00E9533D">
        <w:rPr>
          <w:b/>
          <w:u w:val="single"/>
        </w:rPr>
        <w:t>( OCR</w:t>
      </w:r>
      <w:proofErr w:type="gramEnd"/>
      <w:r w:rsidRPr="00E9533D">
        <w:rPr>
          <w:b/>
          <w:u w:val="single"/>
        </w:rPr>
        <w:t xml:space="preserve"> H470)</w:t>
      </w:r>
      <w:bookmarkStart w:id="0" w:name="_GoBack"/>
      <w:bookmarkEnd w:id="0"/>
    </w:p>
    <w:p w:rsidR="00123C58" w:rsidRDefault="00123C58" w:rsidP="00123C58">
      <w:r>
        <w:t>You will find the 2016-2018 p</w:t>
      </w:r>
      <w:r w:rsidR="00E9533D">
        <w:t xml:space="preserve">apers and the Sample paper here.  </w:t>
      </w:r>
      <w:r w:rsidR="00E9533D">
        <w:t>Complete the Paper 1s.</w:t>
      </w:r>
    </w:p>
    <w:p w:rsidR="00123C58" w:rsidRDefault="00123C58" w:rsidP="00123C58">
      <w:hyperlink r:id="rId7" w:history="1">
        <w:r>
          <w:rPr>
            <w:rStyle w:val="Hyperlink"/>
          </w:rPr>
          <w:t>https://www.ocr.org.uk/qualifications/past-paper-finder/</w:t>
        </w:r>
      </w:hyperlink>
    </w:p>
    <w:p w:rsidR="00123C58" w:rsidRDefault="00123C58" w:rsidP="00123C58"/>
    <w:p w:rsidR="00123C58" w:rsidRDefault="00123C58"/>
    <w:sectPr w:rsidR="00123C5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58"/>
    <w:rsid w:val="00123C58"/>
    <w:rsid w:val="00391098"/>
    <w:rsid w:val="00544EF9"/>
    <w:rsid w:val="005913D3"/>
    <w:rsid w:val="00721990"/>
    <w:rsid w:val="00CA3F38"/>
    <w:rsid w:val="00CD0531"/>
    <w:rsid w:val="00E95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4DFBA"/>
  <w15:chartTrackingRefBased/>
  <w15:docId w15:val="{B850FF46-04BC-404A-AE1B-E5F7295B5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23C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ocr.org.uk/qualifications/past-paper-finde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qa.org.uk/find-past-papers-and-mark-schemes" TargetMode="External"/><Relationship Id="rId5" Type="http://schemas.openxmlformats.org/officeDocument/2006/relationships/hyperlink" Target="https://www.aqa.org.uk/find-past-papers-and-mark-schemes" TargetMode="External"/><Relationship Id="rId4" Type="http://schemas.openxmlformats.org/officeDocument/2006/relationships/hyperlink" Target="https://www.aqa.org.uk/find-past-papers-and-mark-scheme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Uptonhigh.co.uk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McCarthyH</dc:creator>
  <cp:keywords/>
  <dc:description/>
  <cp:lastModifiedBy>McCarthyH</cp:lastModifiedBy>
  <cp:revision>2</cp:revision>
  <dcterms:created xsi:type="dcterms:W3CDTF">2020-03-13T09:38:00Z</dcterms:created>
  <dcterms:modified xsi:type="dcterms:W3CDTF">2020-03-13T14:18:00Z</dcterms:modified>
</cp:coreProperties>
</file>