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7D2" w:rsidRDefault="005D77D2" w:rsidP="005D77D2">
      <w:pPr>
        <w:rPr>
          <w:rFonts w:ascii="Arial" w:hAnsi="Arial" w:cs="Arial"/>
          <w:b/>
          <w:caps/>
          <w:sz w:val="24"/>
        </w:rPr>
      </w:pPr>
    </w:p>
    <w:p w:rsidR="005D77D2" w:rsidRDefault="005D77D2" w:rsidP="005D77D2">
      <w:pPr>
        <w:jc w:val="center"/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 xml:space="preserve">Year 13 - SOCIOLOGY </w:t>
      </w:r>
    </w:p>
    <w:p w:rsidR="005D77D2" w:rsidRDefault="005D77D2" w:rsidP="005D77D2">
      <w:pPr>
        <w:jc w:val="center"/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independent STUDY</w:t>
      </w:r>
    </w:p>
    <w:p w:rsidR="005D77D2" w:rsidRDefault="005D77D2" w:rsidP="005D77D2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autumn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2"/>
        <w:gridCol w:w="9426"/>
        <w:gridCol w:w="2147"/>
        <w:gridCol w:w="2093"/>
      </w:tblGrid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cs="Calibri"/>
                <w:b/>
              </w:rPr>
            </w:pPr>
            <w:r w:rsidRPr="00332F60">
              <w:rPr>
                <w:rFonts w:cs="Calibri"/>
                <w:b/>
              </w:rPr>
              <w:t>WEEK</w:t>
            </w:r>
          </w:p>
        </w:tc>
        <w:tc>
          <w:tcPr>
            <w:tcW w:w="9426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 w:rsidRPr="00332F60">
              <w:rPr>
                <w:rFonts w:cs="Calibri"/>
                <w:b/>
              </w:rPr>
              <w:t>TASK OVERVIEW</w:t>
            </w:r>
          </w:p>
        </w:tc>
        <w:tc>
          <w:tcPr>
            <w:tcW w:w="2216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cs="Calibri"/>
                <w:b/>
                <w:caps/>
                <w:szCs w:val="24"/>
              </w:rPr>
            </w:pPr>
            <w:r>
              <w:rPr>
                <w:rFonts w:cs="Calibri"/>
                <w:b/>
                <w:caps/>
                <w:szCs w:val="24"/>
              </w:rPr>
              <w:t xml:space="preserve">How do you </w:t>
            </w:r>
            <w:r w:rsidRPr="00332F60">
              <w:rPr>
                <w:rFonts w:cs="Calibri"/>
                <w:b/>
                <w:caps/>
                <w:szCs w:val="24"/>
              </w:rPr>
              <w:t>eVIDENCE</w:t>
            </w:r>
            <w:r>
              <w:rPr>
                <w:rFonts w:cs="Calibri"/>
                <w:b/>
                <w:caps/>
                <w:szCs w:val="24"/>
              </w:rPr>
              <w:t xml:space="preserve"> this?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>
              <w:rPr>
                <w:rFonts w:cs="Calibri"/>
                <w:b/>
                <w:caps/>
                <w:sz w:val="24"/>
              </w:rPr>
              <w:t>Tick when complete</w:t>
            </w: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D77D2">
            <w:r>
              <w:t>Review Year 12 Research methods and Summer term work on Theory. Organise Subject file to meet bullet points on specification.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students files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r>
              <w:t xml:space="preserve">Look at the video on the link; </w:t>
            </w:r>
            <w:hyperlink r:id="rId4" w:history="1">
              <w:r w:rsidRPr="00E014D4">
                <w:rPr>
                  <w:rStyle w:val="Hyperlink"/>
                </w:rPr>
                <w:t>https://www.youtube.com/watch?v=nU5MtVM_zFs&amp;list=PLEqymZ33P8d6DyQwmU1jaB5G54GStW2Ni</w:t>
              </w:r>
            </w:hyperlink>
          </w:p>
          <w:p w:rsidR="005D77D2" w:rsidRDefault="005D77D2" w:rsidP="005945AF">
            <w:r>
              <w:t>Make brief notes on the issues that create class differences in the USA and apply them to the UK. Note down the inter-cultural differences in creating class. Apply a Marxist critique of the class system you have described.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students files</w:t>
            </w:r>
          </w:p>
          <w:p w:rsidR="005D77D2" w:rsidRDefault="005D77D2" w:rsidP="005945AF">
            <w:r>
              <w:t>Bring to Lesson discussing Marxist Theories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r>
              <w:t>Research content to produce a PowerPoint presentation on a sociological theorist. (</w:t>
            </w:r>
            <w:r w:rsidRPr="00332F60">
              <w:rPr>
                <w:b/>
              </w:rPr>
              <w:t>NOT</w:t>
            </w:r>
            <w:r>
              <w:t xml:space="preserve"> Marx, Durkheim)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Delivery of presentation to the group.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r>
              <w:t>Create an interactive PowerPoint presentation on a sociological theorist. (</w:t>
            </w:r>
            <w:r w:rsidRPr="00332F60">
              <w:rPr>
                <w:b/>
              </w:rPr>
              <w:t>NOT</w:t>
            </w:r>
            <w:r>
              <w:t xml:space="preserve"> Marx, Durkheim)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>
            <w:r>
              <w:t>Delivery of presentation to the group.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D77D2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r>
              <w:t xml:space="preserve">Watch </w:t>
            </w:r>
            <w:proofErr w:type="spellStart"/>
            <w:r>
              <w:t>Youtube</w:t>
            </w:r>
            <w:proofErr w:type="spellEnd"/>
            <w:r>
              <w:t xml:space="preserve"> clip; </w:t>
            </w:r>
          </w:p>
          <w:p w:rsidR="005D77D2" w:rsidRDefault="00164A14" w:rsidP="005945AF">
            <w:hyperlink r:id="rId5" w:history="1">
              <w:r w:rsidR="005D77D2" w:rsidRPr="00332F60">
                <w:rPr>
                  <w:rStyle w:val="Hyperlink"/>
                </w:rPr>
                <w:t>https://www.youtube.com/watch?v=HcVuq1pI0Pc</w:t>
              </w:r>
            </w:hyperlink>
          </w:p>
          <w:p w:rsidR="005D77D2" w:rsidRDefault="005D77D2" w:rsidP="005945AF">
            <w:r>
              <w:t>..</w:t>
            </w:r>
            <w:proofErr w:type="gramStart"/>
            <w:r>
              <w:t>and</w:t>
            </w:r>
            <w:proofErr w:type="gramEnd"/>
            <w:r>
              <w:t xml:space="preserve"> make notes on how sociological theory has developed through time.</w:t>
            </w:r>
          </w:p>
          <w:p w:rsidR="005D77D2" w:rsidRDefault="005D77D2" w:rsidP="005945AF"/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students files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6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r>
              <w:t>Create a timeline/chronology of the development of ideas in sociology; from pre-enlightenment to contemporary thinking. Create a document/diagram to show this.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students files.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7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r>
              <w:t>Research and gather resources to explain Globalisation and Post Modernity. These can be anything to be used in a ‘show and tell’ session in class.</w:t>
            </w:r>
          </w:p>
          <w:p w:rsidR="005D77D2" w:rsidRDefault="005D77D2" w:rsidP="005945AF"/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students files.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8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r>
              <w:t>Create a Revision document to share with the group on one component of the Theory and Methods section of the specification. One side of A4/A3 to be photocopied.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students files.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9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r>
              <w:t>Create a mind map to cover the whole of the key issues and evaluations for Sociological research methods. One side of A4/A3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students files.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10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r>
              <w:t xml:space="preserve">Revise for End Test on Theory and Methods – Complete at least 1 past exam question in 45 </w:t>
            </w:r>
            <w:proofErr w:type="spellStart"/>
            <w:r>
              <w:t>mins</w:t>
            </w:r>
            <w:proofErr w:type="spellEnd"/>
            <w:r>
              <w:t>; mark it using the mark scheme for that question. Add purple pen on your answer to identify what areas needed improving and how you can attain a higher mark.</w:t>
            </w:r>
          </w:p>
          <w:p w:rsidR="005D77D2" w:rsidRDefault="005D77D2" w:rsidP="005945AF"/>
          <w:p w:rsidR="005D77D2" w:rsidRDefault="005D77D2" w:rsidP="005945AF"/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/>
          <w:p w:rsidR="005D77D2" w:rsidRDefault="005D77D2" w:rsidP="005945AF">
            <w:r>
              <w:t>In students files.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lastRenderedPageBreak/>
              <w:t>11</w:t>
            </w:r>
          </w:p>
        </w:tc>
        <w:tc>
          <w:tcPr>
            <w:tcW w:w="9426" w:type="dxa"/>
            <w:shd w:val="clear" w:color="auto" w:fill="auto"/>
          </w:tcPr>
          <w:p w:rsidR="005D77D2" w:rsidRPr="00332F60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Crime and Deviance:</w:t>
            </w:r>
          </w:p>
          <w:p w:rsidR="005D77D2" w:rsidRPr="003010FF" w:rsidRDefault="005D77D2" w:rsidP="005945AF">
            <w:r w:rsidRPr="003010FF">
              <w:t xml:space="preserve">Gather a series of </w:t>
            </w:r>
            <w:r>
              <w:t xml:space="preserve">crime </w:t>
            </w:r>
            <w:r w:rsidRPr="003010FF">
              <w:t>statistics for England and Wales</w:t>
            </w:r>
            <w:r>
              <w:t xml:space="preserve">. This should include violent crime, crimes against property, car crime, </w:t>
            </w:r>
            <w:proofErr w:type="gramStart"/>
            <w:r>
              <w:t>white</w:t>
            </w:r>
            <w:proofErr w:type="gramEnd"/>
            <w:r>
              <w:t>-collar crime.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>
            <w:r>
              <w:t>In front of Crime and Deviance section of file.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12</w:t>
            </w:r>
          </w:p>
        </w:tc>
        <w:tc>
          <w:tcPr>
            <w:tcW w:w="9426" w:type="dxa"/>
            <w:shd w:val="clear" w:color="auto" w:fill="auto"/>
          </w:tcPr>
          <w:p w:rsidR="005D77D2" w:rsidRPr="005D77D2" w:rsidRDefault="005D77D2" w:rsidP="005D77D2">
            <w:pPr>
              <w:rPr>
                <w:b/>
              </w:rPr>
            </w:pPr>
            <w:r>
              <w:rPr>
                <w:b/>
              </w:rPr>
              <w:t>Media:</w:t>
            </w:r>
          </w:p>
          <w:p w:rsidR="005D77D2" w:rsidRPr="005D77D2" w:rsidRDefault="005D77D2" w:rsidP="005D77D2">
            <w:pPr>
              <w:autoSpaceDE w:val="0"/>
              <w:autoSpaceDN w:val="0"/>
              <w:adjustRightInd w:val="0"/>
              <w:rPr>
                <w:rFonts w:cs="Calibri"/>
                <w:color w:val="000000"/>
                <w:lang w:eastAsia="en-GB"/>
              </w:rPr>
            </w:pPr>
            <w:r w:rsidRPr="00BB2CC0">
              <w:rPr>
                <w:rFonts w:cs="Calibri"/>
                <w:b/>
                <w:bCs/>
                <w:color w:val="000000"/>
                <w:lang w:eastAsia="en-GB"/>
              </w:rPr>
              <w:t xml:space="preserve">Make a revision hand-out </w:t>
            </w:r>
            <w:r>
              <w:rPr>
                <w:rFonts w:cs="Calibri"/>
                <w:color w:val="000000"/>
                <w:lang w:eastAsia="en-GB"/>
              </w:rPr>
              <w:t xml:space="preserve">on ‘what skills are required by users of new media’? Visit YouTube and search for the video; ‘The New Media Literacies’ by Project New Media Literacies and the TED Talk at Warwick by Doug </w:t>
            </w:r>
            <w:proofErr w:type="spellStart"/>
            <w:r>
              <w:rPr>
                <w:rFonts w:cs="Calibri"/>
                <w:color w:val="000000"/>
                <w:lang w:eastAsia="en-GB"/>
              </w:rPr>
              <w:t>Belstow</w:t>
            </w:r>
            <w:proofErr w:type="spellEnd"/>
            <w:r>
              <w:rPr>
                <w:rFonts w:cs="Calibri"/>
                <w:color w:val="000000"/>
                <w:lang w:eastAsia="en-GB"/>
              </w:rPr>
              <w:t xml:space="preserve"> called ‘The essential elements of digital literacies.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Start of this topic section in files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13</w:t>
            </w:r>
          </w:p>
        </w:tc>
        <w:tc>
          <w:tcPr>
            <w:tcW w:w="9426" w:type="dxa"/>
            <w:shd w:val="clear" w:color="auto" w:fill="auto"/>
          </w:tcPr>
          <w:p w:rsidR="005D77D2" w:rsidRPr="00332F60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Crime and Deviance:</w:t>
            </w:r>
          </w:p>
          <w:p w:rsidR="005D77D2" w:rsidRDefault="005D77D2" w:rsidP="005945AF">
            <w:r>
              <w:t>Create a picture of Crime rates in the UK based on</w:t>
            </w:r>
            <w:r w:rsidRPr="00E03E45">
              <w:rPr>
                <w:b/>
              </w:rPr>
              <w:t xml:space="preserve"> gender</w:t>
            </w:r>
            <w:r>
              <w:rPr>
                <w:b/>
              </w:rPr>
              <w:t xml:space="preserve">. </w:t>
            </w:r>
            <w:r w:rsidRPr="00137B65">
              <w:t>Create an analysis of these statistics</w:t>
            </w:r>
            <w:r>
              <w:rPr>
                <w:b/>
              </w:rPr>
              <w:t xml:space="preserve"> </w:t>
            </w:r>
            <w:r w:rsidRPr="00137B65">
              <w:t>using evaluation of official statistics from your AS notes.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appropriate section of file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14</w:t>
            </w:r>
          </w:p>
        </w:tc>
        <w:tc>
          <w:tcPr>
            <w:tcW w:w="9426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Media:</w:t>
            </w:r>
          </w:p>
          <w:p w:rsidR="005D77D2" w:rsidRPr="008A50B9" w:rsidRDefault="005D77D2" w:rsidP="005945AF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cs="Calibri"/>
                <w:color w:val="000000"/>
                <w:sz w:val="24"/>
                <w:szCs w:val="24"/>
                <w:lang w:eastAsia="en-GB"/>
              </w:rPr>
              <w:t>Make 4 revision flashcards on the new media: Boyle, Curran and Seaton, Cornfield and Robbins and Keen.</w:t>
            </w:r>
          </w:p>
          <w:p w:rsidR="005D77D2" w:rsidRDefault="005D77D2" w:rsidP="005945AF">
            <w:pPr>
              <w:autoSpaceDE w:val="0"/>
              <w:autoSpaceDN w:val="0"/>
              <w:adjustRightInd w:val="0"/>
            </w:pP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revision material section of student file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15</w:t>
            </w:r>
          </w:p>
        </w:tc>
        <w:tc>
          <w:tcPr>
            <w:tcW w:w="9426" w:type="dxa"/>
            <w:shd w:val="clear" w:color="auto" w:fill="auto"/>
          </w:tcPr>
          <w:p w:rsidR="005D77D2" w:rsidRPr="00332F60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Crime and Deviance:</w:t>
            </w:r>
          </w:p>
          <w:p w:rsidR="005D77D2" w:rsidRPr="00B85ED1" w:rsidRDefault="005D77D2" w:rsidP="005945AF">
            <w:r>
              <w:t>Create a picture of Crime rates in the UK based on</w:t>
            </w:r>
            <w:r>
              <w:rPr>
                <w:b/>
              </w:rPr>
              <w:t xml:space="preserve"> race. </w:t>
            </w:r>
            <w:r>
              <w:t>Illustrate the statistics with images and key concepts. Produce a poster on A4 and use as a cover sheet for this section in your file.</w:t>
            </w:r>
          </w:p>
        </w:tc>
        <w:tc>
          <w:tcPr>
            <w:tcW w:w="2216" w:type="dxa"/>
            <w:shd w:val="clear" w:color="auto" w:fill="auto"/>
          </w:tcPr>
          <w:p w:rsidR="005D77D2" w:rsidRDefault="005D77D2" w:rsidP="005945AF"/>
          <w:p w:rsidR="005D77D2" w:rsidRDefault="005D77D2" w:rsidP="005945AF">
            <w:r>
              <w:t>In appropriate section of file</w:t>
            </w:r>
          </w:p>
        </w:tc>
        <w:tc>
          <w:tcPr>
            <w:tcW w:w="2163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5D77D2" w:rsidRDefault="005D77D2" w:rsidP="005D77D2">
      <w:pPr>
        <w:rPr>
          <w:rFonts w:ascii="Arial" w:hAnsi="Arial" w:cs="Arial"/>
          <w:b/>
          <w:caps/>
          <w:sz w:val="24"/>
        </w:rPr>
      </w:pPr>
    </w:p>
    <w:p w:rsidR="005D77D2" w:rsidRDefault="005D77D2" w:rsidP="005D77D2">
      <w:pPr>
        <w:rPr>
          <w:rFonts w:ascii="Arial" w:hAnsi="Arial" w:cs="Arial"/>
          <w:b/>
          <w:caps/>
          <w:sz w:val="24"/>
        </w:rPr>
      </w:pPr>
    </w:p>
    <w:p w:rsidR="005D77D2" w:rsidRDefault="005D77D2" w:rsidP="005D77D2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spring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9441"/>
        <w:gridCol w:w="2086"/>
        <w:gridCol w:w="2104"/>
      </w:tblGrid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E23C3B" w:rsidRDefault="005D77D2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 w:rsidRPr="00E23C3B">
              <w:rPr>
                <w:rFonts w:cs="Calibri"/>
                <w:b/>
                <w:caps/>
                <w:sz w:val="24"/>
              </w:rPr>
              <w:t>1</w:t>
            </w:r>
          </w:p>
        </w:tc>
        <w:tc>
          <w:tcPr>
            <w:tcW w:w="9498" w:type="dxa"/>
            <w:shd w:val="clear" w:color="auto" w:fill="auto"/>
          </w:tcPr>
          <w:p w:rsidR="005D77D2" w:rsidRPr="00E23C3B" w:rsidRDefault="005D77D2" w:rsidP="005945AF">
            <w:pPr>
              <w:rPr>
                <w:rFonts w:cs="Calibri"/>
                <w:b/>
              </w:rPr>
            </w:pPr>
            <w:r w:rsidRPr="00E23C3B">
              <w:rPr>
                <w:rFonts w:cs="Calibri"/>
                <w:b/>
              </w:rPr>
              <w:t>Media:</w:t>
            </w:r>
          </w:p>
          <w:p w:rsidR="005D77D2" w:rsidRPr="00E23C3B" w:rsidRDefault="005D77D2" w:rsidP="005945AF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:lang w:eastAsia="en-GB"/>
              </w:rPr>
            </w:pPr>
          </w:p>
          <w:p w:rsidR="005D77D2" w:rsidRPr="00E23C3B" w:rsidRDefault="005D77D2" w:rsidP="005945AF">
            <w:pPr>
              <w:autoSpaceDE w:val="0"/>
              <w:autoSpaceDN w:val="0"/>
              <w:adjustRightInd w:val="0"/>
              <w:spacing w:after="11"/>
              <w:rPr>
                <w:rFonts w:cs="Calibri"/>
                <w:color w:val="000000"/>
                <w:lang w:eastAsia="en-GB"/>
              </w:rPr>
            </w:pPr>
            <w:r w:rsidRPr="00E23C3B">
              <w:rPr>
                <w:rFonts w:cs="Calibri"/>
                <w:b/>
                <w:bCs/>
                <w:color w:val="000000"/>
                <w:lang w:eastAsia="en-GB"/>
              </w:rPr>
              <w:t>Plan an answer to t</w:t>
            </w:r>
            <w:r w:rsidR="00164A14">
              <w:rPr>
                <w:rFonts w:cs="Calibri"/>
                <w:b/>
                <w:bCs/>
                <w:color w:val="000000"/>
                <w:lang w:eastAsia="en-GB"/>
              </w:rPr>
              <w:t>hree 10</w:t>
            </w:r>
            <w:bookmarkStart w:id="0" w:name="_GoBack"/>
            <w:bookmarkEnd w:id="0"/>
            <w:r w:rsidRPr="00E23C3B">
              <w:rPr>
                <w:rFonts w:cs="Calibri"/>
                <w:b/>
                <w:bCs/>
                <w:color w:val="000000"/>
                <w:lang w:eastAsia="en-GB"/>
              </w:rPr>
              <w:t xml:space="preserve"> mark questions: </w:t>
            </w:r>
          </w:p>
          <w:p w:rsidR="005D77D2" w:rsidRPr="005D77D2" w:rsidRDefault="005D77D2" w:rsidP="005D77D2">
            <w:pPr>
              <w:autoSpaceDE w:val="0"/>
              <w:autoSpaceDN w:val="0"/>
              <w:adjustRightInd w:val="0"/>
              <w:spacing w:after="11"/>
              <w:rPr>
                <w:rFonts w:cs="Calibri"/>
                <w:color w:val="000000"/>
                <w:lang w:eastAsia="en-GB"/>
              </w:rPr>
            </w:pPr>
            <w:r w:rsidRPr="00E23C3B">
              <w:rPr>
                <w:rFonts w:cs="Calibri"/>
                <w:iCs/>
                <w:color w:val="000000"/>
                <w:lang w:eastAsia="en-GB"/>
              </w:rPr>
              <w:t xml:space="preserve">Watch Mr </w:t>
            </w:r>
            <w:proofErr w:type="spellStart"/>
            <w:r w:rsidRPr="00E23C3B">
              <w:rPr>
                <w:rFonts w:cs="Calibri"/>
                <w:iCs/>
                <w:color w:val="000000"/>
                <w:lang w:eastAsia="en-GB"/>
              </w:rPr>
              <w:t>Thirkills</w:t>
            </w:r>
            <w:proofErr w:type="spellEnd"/>
            <w:r w:rsidRPr="00E23C3B">
              <w:rPr>
                <w:rFonts w:cs="Calibri"/>
                <w:iCs/>
                <w:color w:val="000000"/>
                <w:lang w:eastAsia="en-GB"/>
              </w:rPr>
              <w:t>’ series of videos on YouTube outlining the Pluralist and Conflict views of the media. Make Cornell notes on these.</w:t>
            </w:r>
          </w:p>
        </w:tc>
        <w:tc>
          <w:tcPr>
            <w:tcW w:w="2126" w:type="dxa"/>
            <w:shd w:val="clear" w:color="auto" w:fill="auto"/>
          </w:tcPr>
          <w:p w:rsidR="005D77D2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Default="005D77D2" w:rsidP="005945AF">
            <w:r>
              <w:t>In revision section of file.</w:t>
            </w:r>
          </w:p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2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>
              <w:rPr>
                <w:b/>
              </w:rPr>
              <w:t>Crime and Deviance:</w:t>
            </w:r>
          </w:p>
          <w:p w:rsidR="005D77D2" w:rsidRPr="00376E10" w:rsidRDefault="005D77D2" w:rsidP="005945AF">
            <w:r>
              <w:t>Create a PowerPoint to show the Globalisation of crime including green crime, state crime, human rights and organised crime. This will be presented to the class.</w:t>
            </w:r>
          </w:p>
        </w:tc>
        <w:tc>
          <w:tcPr>
            <w:tcW w:w="2126" w:type="dxa"/>
            <w:shd w:val="clear" w:color="auto" w:fill="auto"/>
          </w:tcPr>
          <w:p w:rsidR="005D77D2" w:rsidRPr="002E7664" w:rsidRDefault="005D77D2" w:rsidP="005945AF">
            <w:pPr>
              <w:rPr>
                <w:rFonts w:cs="Calibri"/>
                <w:caps/>
              </w:rPr>
            </w:pPr>
          </w:p>
          <w:p w:rsidR="005D77D2" w:rsidRPr="002E7664" w:rsidRDefault="005D77D2" w:rsidP="005945AF">
            <w:r>
              <w:t>In files.</w:t>
            </w: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Media:</w:t>
            </w:r>
          </w:p>
          <w:p w:rsidR="005D77D2" w:rsidRPr="00942AA1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iCs/>
              </w:rPr>
              <w:t xml:space="preserve">Make revision cards on the key studies on ownership and control; The Frankfurt School, Whale, </w:t>
            </w:r>
            <w:proofErr w:type="spellStart"/>
            <w:r>
              <w:rPr>
                <w:iCs/>
              </w:rPr>
              <w:t>Levale</w:t>
            </w:r>
            <w:proofErr w:type="spellEnd"/>
            <w:r>
              <w:rPr>
                <w:iCs/>
              </w:rPr>
              <w:t xml:space="preserve">, </w:t>
            </w:r>
            <w:proofErr w:type="spellStart"/>
            <w:r>
              <w:rPr>
                <w:iCs/>
              </w:rPr>
              <w:t>Baudrillard</w:t>
            </w:r>
            <w:proofErr w:type="spellEnd"/>
            <w:r>
              <w:rPr>
                <w:iCs/>
              </w:rPr>
              <w:t xml:space="preserve">, GUMG, </w:t>
            </w:r>
            <w:proofErr w:type="spellStart"/>
            <w:r>
              <w:rPr>
                <w:iCs/>
              </w:rPr>
              <w:t>Bagdirian</w:t>
            </w:r>
            <w:proofErr w:type="spellEnd"/>
            <w:r>
              <w:rPr>
                <w:iCs/>
              </w:rPr>
              <w:t>, Miliband.</w:t>
            </w:r>
          </w:p>
        </w:tc>
        <w:tc>
          <w:tcPr>
            <w:tcW w:w="2126" w:type="dxa"/>
            <w:shd w:val="clear" w:color="auto" w:fill="auto"/>
          </w:tcPr>
          <w:p w:rsidR="005D77D2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Pr="00332F60" w:rsidRDefault="005D77D2" w:rsidP="005D77D2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In files.</w:t>
            </w: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9498" w:type="dxa"/>
            <w:shd w:val="clear" w:color="auto" w:fill="auto"/>
          </w:tcPr>
          <w:p w:rsidR="005D77D2" w:rsidRPr="00332F60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Crime and Deviance:</w:t>
            </w:r>
          </w:p>
          <w:p w:rsidR="005D77D2" w:rsidRPr="00A838D4" w:rsidRDefault="005D77D2" w:rsidP="005945AF">
            <w:r>
              <w:t>Create a chronology of how societies have dealt with criminals over time including contemporary attitudes towards crime reduction.</w:t>
            </w:r>
          </w:p>
        </w:tc>
        <w:tc>
          <w:tcPr>
            <w:tcW w:w="2126" w:type="dxa"/>
            <w:shd w:val="clear" w:color="auto" w:fill="auto"/>
          </w:tcPr>
          <w:p w:rsidR="005D77D2" w:rsidRPr="00A838D4" w:rsidRDefault="005D77D2" w:rsidP="005945AF">
            <w:r>
              <w:t>In diagram within the crime and deviance section of files.</w:t>
            </w: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Media:</w:t>
            </w:r>
          </w:p>
          <w:p w:rsidR="005D77D2" w:rsidRPr="005D77D2" w:rsidRDefault="005D77D2" w:rsidP="005945AF">
            <w:pPr>
              <w:autoSpaceDE w:val="0"/>
              <w:autoSpaceDN w:val="0"/>
              <w:adjustRightInd w:val="0"/>
              <w:rPr>
                <w:rFonts w:cs="Calibri"/>
                <w:bCs/>
                <w:color w:val="000000"/>
                <w:lang w:eastAsia="en-GB"/>
              </w:rPr>
            </w:pPr>
            <w:r w:rsidRPr="005D77D2">
              <w:rPr>
                <w:rFonts w:cs="Calibri"/>
                <w:bCs/>
                <w:color w:val="000000"/>
                <w:lang w:eastAsia="en-GB"/>
              </w:rPr>
              <w:t>Make revision cards on High Culture, Popular Culture, Globalisation, Americanisation and Cultural Imperialism.</w:t>
            </w:r>
          </w:p>
        </w:tc>
        <w:tc>
          <w:tcPr>
            <w:tcW w:w="2126" w:type="dxa"/>
            <w:shd w:val="clear" w:color="auto" w:fill="auto"/>
          </w:tcPr>
          <w:p w:rsidR="005D77D2" w:rsidRPr="00332F60" w:rsidRDefault="005D77D2" w:rsidP="005D77D2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In files.</w:t>
            </w: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lastRenderedPageBreak/>
              <w:t>6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Crime and Deviance:</w:t>
            </w:r>
          </w:p>
          <w:p w:rsidR="005D77D2" w:rsidRPr="00697817" w:rsidRDefault="005D77D2" w:rsidP="005945AF">
            <w:r>
              <w:t>Plan out a 30</w:t>
            </w:r>
            <w:r w:rsidRPr="006A6594">
              <w:t xml:space="preserve"> mark question answer to the Q –</w:t>
            </w:r>
            <w:r>
              <w:rPr>
                <w:b/>
              </w:rPr>
              <w:t xml:space="preserve"> “Examine the ways in which the media stimulate moral panics and create folk devils”. </w:t>
            </w:r>
            <w:r w:rsidRPr="00697817">
              <w:t>This should be without notes</w:t>
            </w:r>
            <w:r>
              <w:t xml:space="preserve"> and take no longer than 15 minutes.</w:t>
            </w:r>
          </w:p>
          <w:p w:rsidR="005D77D2" w:rsidRPr="00D0589C" w:rsidRDefault="005D77D2" w:rsidP="005D77D2">
            <w:pPr>
              <w:rPr>
                <w:i/>
              </w:rPr>
            </w:pPr>
            <w:r>
              <w:rPr>
                <w:i/>
              </w:rPr>
              <w:t xml:space="preserve">Identify AO1 in blue, AO3 </w:t>
            </w:r>
            <w:r w:rsidRPr="00D0589C">
              <w:rPr>
                <w:i/>
              </w:rPr>
              <w:t>in red. Swap with a partner from the class and, in purple, add the areas of both skills which can be strengthened</w:t>
            </w:r>
          </w:p>
        </w:tc>
        <w:tc>
          <w:tcPr>
            <w:tcW w:w="2126" w:type="dxa"/>
            <w:shd w:val="clear" w:color="auto" w:fill="auto"/>
          </w:tcPr>
          <w:p w:rsidR="005D77D2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Default="005D77D2" w:rsidP="005945AF">
            <w:r>
              <w:t>In revision section of file.</w:t>
            </w:r>
          </w:p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7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Media:</w:t>
            </w:r>
          </w:p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 xml:space="preserve">Make revision cards on the Selection and Presentation of NEWS; News Values, Spin Doctors, </w:t>
            </w:r>
            <w:proofErr w:type="spellStart"/>
            <w:r>
              <w:t>Churnalism</w:t>
            </w:r>
            <w:proofErr w:type="spellEnd"/>
            <w:r>
              <w:t>, Citizen Journalism, Bureaucratic Routines, Hierarchy of Credibility and Moral Panics.</w:t>
            </w:r>
          </w:p>
        </w:tc>
        <w:tc>
          <w:tcPr>
            <w:tcW w:w="2126" w:type="dxa"/>
            <w:shd w:val="clear" w:color="auto" w:fill="auto"/>
          </w:tcPr>
          <w:p w:rsidR="005D77D2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t>In files.</w:t>
            </w: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8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Crime and Deviance:</w:t>
            </w:r>
          </w:p>
          <w:p w:rsidR="005D77D2" w:rsidRPr="00332F60" w:rsidRDefault="005D77D2" w:rsidP="005945AF">
            <w:pPr>
              <w:rPr>
                <w:b/>
              </w:rPr>
            </w:pPr>
            <w:r>
              <w:rPr>
                <w:b/>
              </w:rPr>
              <w:t>Create an advice booklet to a new sociologist on the strengths and weaknesses of researching crime and deviance. Include all areas of PERVERTED and include references to CAGE.</w:t>
            </w:r>
          </w:p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5D77D2" w:rsidRDefault="005D77D2" w:rsidP="005945AF"/>
          <w:p w:rsidR="005D77D2" w:rsidRPr="00332F60" w:rsidRDefault="005D77D2" w:rsidP="005945AF">
            <w:r>
              <w:t xml:space="preserve">In the methods in context of Crime and Deviance section of the </w:t>
            </w:r>
            <w:proofErr w:type="spellStart"/>
            <w:r>
              <w:t>astudents</w:t>
            </w:r>
            <w:proofErr w:type="spellEnd"/>
            <w:r>
              <w:t xml:space="preserve"> file</w:t>
            </w: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9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Media:</w:t>
            </w:r>
          </w:p>
          <w:p w:rsidR="005D77D2" w:rsidRPr="00452388" w:rsidRDefault="005D77D2" w:rsidP="005945AF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:lang w:eastAsia="en-GB"/>
              </w:rPr>
            </w:pPr>
          </w:p>
          <w:p w:rsidR="005D77D2" w:rsidRPr="00332F60" w:rsidRDefault="005D77D2" w:rsidP="005945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cs="Calibri"/>
                <w:b/>
                <w:bCs/>
                <w:color w:val="000000"/>
                <w:lang w:eastAsia="en-GB"/>
              </w:rPr>
              <w:t xml:space="preserve">Produce revision cards on; The Male Gaze, Tokenism, </w:t>
            </w:r>
            <w:proofErr w:type="spellStart"/>
            <w:r>
              <w:rPr>
                <w:rFonts w:cs="Calibri"/>
                <w:b/>
                <w:bCs/>
                <w:color w:val="000000"/>
                <w:lang w:eastAsia="en-GB"/>
              </w:rPr>
              <w:t>Demonisation</w:t>
            </w:r>
            <w:proofErr w:type="spellEnd"/>
            <w:r>
              <w:rPr>
                <w:rFonts w:cs="Calibri"/>
                <w:b/>
                <w:bCs/>
                <w:color w:val="000000"/>
                <w:lang w:eastAsia="en-GB"/>
              </w:rPr>
              <w:t>, Symbolic Annihilation.</w:t>
            </w:r>
          </w:p>
        </w:tc>
        <w:tc>
          <w:tcPr>
            <w:tcW w:w="2126" w:type="dxa"/>
            <w:shd w:val="clear" w:color="auto" w:fill="auto"/>
          </w:tcPr>
          <w:p w:rsidR="005D77D2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Default="005D77D2" w:rsidP="005945AF">
            <w:pPr>
              <w:jc w:val="center"/>
            </w:pPr>
            <w:r>
              <w:t>In files.</w:t>
            </w:r>
          </w:p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10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Crime and Deviance:</w:t>
            </w:r>
          </w:p>
          <w:p w:rsidR="005D77D2" w:rsidRPr="00A445D0" w:rsidRDefault="005D77D2" w:rsidP="005945AF">
            <w:pPr>
              <w:rPr>
                <w:b/>
              </w:rPr>
            </w:pPr>
            <w:r>
              <w:rPr>
                <w:b/>
              </w:rPr>
              <w:t>VICTIMOLOGY – Research and Answer the following questions</w:t>
            </w:r>
          </w:p>
          <w:p w:rsidR="005D77D2" w:rsidRPr="00A445D0" w:rsidRDefault="005D77D2" w:rsidP="005945AF">
            <w:pPr>
              <w:autoSpaceDE w:val="0"/>
              <w:autoSpaceDN w:val="0"/>
              <w:adjustRightInd w:val="0"/>
              <w:spacing w:after="27"/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</w:pPr>
            <w:r w:rsidRPr="00A445D0"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  <w:t xml:space="preserve">1. Describe patterns of victimisation by gender, age, class and ethnicity </w:t>
            </w:r>
          </w:p>
          <w:p w:rsidR="005D77D2" w:rsidRPr="00A445D0" w:rsidRDefault="005D77D2" w:rsidP="005945AF">
            <w:pPr>
              <w:autoSpaceDE w:val="0"/>
              <w:autoSpaceDN w:val="0"/>
              <w:adjustRightInd w:val="0"/>
              <w:spacing w:after="27"/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</w:pPr>
            <w:r w:rsidRPr="00A445D0"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  <w:t xml:space="preserve">2. Outline the positivist approach to explaining victimisation </w:t>
            </w:r>
          </w:p>
          <w:p w:rsidR="005D77D2" w:rsidRPr="00A445D0" w:rsidRDefault="005D77D2" w:rsidP="005945AF">
            <w:pPr>
              <w:autoSpaceDE w:val="0"/>
              <w:autoSpaceDN w:val="0"/>
              <w:adjustRightInd w:val="0"/>
              <w:spacing w:after="27"/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</w:pPr>
            <w:r w:rsidRPr="00A445D0"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  <w:t xml:space="preserve">3. Evaluate the positivist approach to explaining victimisation </w:t>
            </w:r>
          </w:p>
          <w:p w:rsidR="005D77D2" w:rsidRPr="00A445D0" w:rsidRDefault="005D77D2" w:rsidP="005945AF">
            <w:pPr>
              <w:autoSpaceDE w:val="0"/>
              <w:autoSpaceDN w:val="0"/>
              <w:adjustRightInd w:val="0"/>
              <w:spacing w:after="27"/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</w:pPr>
            <w:r w:rsidRPr="00A445D0"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  <w:t xml:space="preserve">4. Describe critical and radical explanations of victimology </w:t>
            </w:r>
          </w:p>
          <w:p w:rsidR="005D77D2" w:rsidRPr="00A445D0" w:rsidRDefault="005D77D2" w:rsidP="005945AF">
            <w:pPr>
              <w:autoSpaceDE w:val="0"/>
              <w:autoSpaceDN w:val="0"/>
              <w:adjustRightInd w:val="0"/>
              <w:spacing w:after="27"/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</w:pPr>
            <w:r w:rsidRPr="00A445D0"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  <w:t xml:space="preserve">5. Evaluate the critical and radical perspectives of victimology </w:t>
            </w:r>
          </w:p>
          <w:p w:rsidR="005D77D2" w:rsidRPr="00A445D0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</w:pPr>
            <w:r w:rsidRPr="00A445D0">
              <w:rPr>
                <w:rFonts w:ascii="Times New Roman" w:hAnsi="Times New Roman"/>
                <w:color w:val="000000"/>
                <w:sz w:val="23"/>
                <w:szCs w:val="23"/>
                <w:lang w:eastAsia="en-GB"/>
              </w:rPr>
              <w:t xml:space="preserve">6. Discuss problems faced by sociologists researching victims </w:t>
            </w:r>
          </w:p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In files.</w:t>
            </w: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11</w:t>
            </w:r>
          </w:p>
        </w:tc>
        <w:tc>
          <w:tcPr>
            <w:tcW w:w="9498" w:type="dxa"/>
            <w:shd w:val="clear" w:color="auto" w:fill="auto"/>
          </w:tcPr>
          <w:p w:rsidR="005D77D2" w:rsidRPr="006D5890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Media:</w:t>
            </w:r>
          </w:p>
          <w:p w:rsidR="005D77D2" w:rsidRPr="00332F60" w:rsidRDefault="005D77D2" w:rsidP="005945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cs="Calibri"/>
                <w:b/>
                <w:bCs/>
                <w:color w:val="000000"/>
                <w:lang w:eastAsia="en-GB"/>
              </w:rPr>
              <w:t xml:space="preserve">Watch </w:t>
            </w:r>
            <w:proofErr w:type="spellStart"/>
            <w:r>
              <w:rPr>
                <w:rFonts w:cs="Calibri"/>
                <w:b/>
                <w:bCs/>
                <w:color w:val="000000"/>
                <w:lang w:eastAsia="en-GB"/>
              </w:rPr>
              <w:t>Gerbner</w:t>
            </w:r>
            <w:proofErr w:type="spellEnd"/>
            <w:r>
              <w:rPr>
                <w:rFonts w:cs="Calibri"/>
                <w:b/>
                <w:bCs/>
                <w:color w:val="000000"/>
                <w:lang w:eastAsia="en-GB"/>
              </w:rPr>
              <w:t xml:space="preserve"> talk about violence in the media in ‘The Killing Screens; Media and the Culture of Violence. Make Cornell Notes</w:t>
            </w:r>
          </w:p>
        </w:tc>
        <w:tc>
          <w:tcPr>
            <w:tcW w:w="2126" w:type="dxa"/>
            <w:shd w:val="clear" w:color="auto" w:fill="auto"/>
          </w:tcPr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Default="005D77D2" w:rsidP="005945AF">
            <w:r>
              <w:t>In files.</w:t>
            </w:r>
          </w:p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12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Crime and Deviance:</w:t>
            </w:r>
          </w:p>
          <w:p w:rsidR="005D77D2" w:rsidRDefault="005D77D2" w:rsidP="005945AF">
            <w:pPr>
              <w:rPr>
                <w:b/>
              </w:rPr>
            </w:pPr>
            <w:r>
              <w:rPr>
                <w:b/>
              </w:rPr>
              <w:t>Use the following clips as revision – Create a summary of the issues raised and add what is missed in purple.</w:t>
            </w:r>
          </w:p>
          <w:p w:rsidR="005D77D2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GB"/>
              </w:rPr>
            </w:pPr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Global Crime Revision - </w:t>
            </w:r>
            <w:hyperlink r:id="rId6" w:history="1">
              <w:r w:rsidRPr="00C3606E">
                <w:rPr>
                  <w:rStyle w:val="Hyperlink"/>
                  <w:rFonts w:ascii="Times New Roman" w:hAnsi="Times New Roman"/>
                  <w:b/>
                  <w:bCs/>
                  <w:lang w:eastAsia="en-GB"/>
                </w:rPr>
                <w:t>https://www.youtube.com/watch?v=_a6oVoP9eOk&amp;list=PL812DED39FB27A29A</w:t>
              </w:r>
            </w:hyperlink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</w:p>
          <w:p w:rsidR="005D77D2" w:rsidRPr="002F776E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GB"/>
              </w:rPr>
            </w:pPr>
          </w:p>
          <w:p w:rsidR="005D77D2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GB"/>
              </w:rPr>
            </w:pPr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Media Representations of crime - </w:t>
            </w:r>
            <w:hyperlink r:id="rId7" w:history="1">
              <w:r w:rsidRPr="00C3606E">
                <w:rPr>
                  <w:rStyle w:val="Hyperlink"/>
                  <w:rFonts w:ascii="Times New Roman" w:hAnsi="Times New Roman"/>
                  <w:b/>
                  <w:bCs/>
                  <w:lang w:eastAsia="en-GB"/>
                </w:rPr>
                <w:t>https://www.youtube.com/watch?v=XfSlsa-kJhg</w:t>
              </w:r>
            </w:hyperlink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</w:p>
          <w:p w:rsidR="005D77D2" w:rsidRPr="002F776E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GB"/>
              </w:rPr>
            </w:pPr>
          </w:p>
          <w:p w:rsidR="005D77D2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GB"/>
              </w:rPr>
            </w:pPr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Media &amp; Crime - </w:t>
            </w:r>
            <w:hyperlink r:id="rId8" w:history="1">
              <w:r w:rsidRPr="00C3606E">
                <w:rPr>
                  <w:rStyle w:val="Hyperlink"/>
                  <w:rFonts w:ascii="Times New Roman" w:hAnsi="Times New Roman"/>
                  <w:b/>
                  <w:bCs/>
                  <w:lang w:eastAsia="en-GB"/>
                </w:rPr>
                <w:t>https://www.youtube.com/watch?v=oDJj2ln5IS0</w:t>
              </w:r>
            </w:hyperlink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</w:p>
          <w:p w:rsidR="005D77D2" w:rsidRPr="002F776E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GB"/>
              </w:rPr>
            </w:pPr>
          </w:p>
          <w:p w:rsidR="005D77D2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GB"/>
              </w:rPr>
            </w:pPr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Victims &amp; Missing White Woman Syndrome - </w:t>
            </w:r>
            <w:hyperlink r:id="rId9" w:history="1">
              <w:r w:rsidRPr="00C3606E">
                <w:rPr>
                  <w:rStyle w:val="Hyperlink"/>
                  <w:rFonts w:ascii="Times New Roman" w:hAnsi="Times New Roman"/>
                  <w:b/>
                  <w:bCs/>
                  <w:lang w:eastAsia="en-GB"/>
                </w:rPr>
                <w:t>https://www.youtube.com/watch?v=3YWw5X1rkTQ</w:t>
              </w:r>
            </w:hyperlink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</w:p>
          <w:p w:rsidR="005D77D2" w:rsidRPr="002F776E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GB"/>
              </w:rPr>
            </w:pPr>
          </w:p>
          <w:p w:rsidR="005D77D2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GB"/>
              </w:rPr>
            </w:pPr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Missing White Women2 </w:t>
            </w:r>
            <w:r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– </w:t>
            </w:r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  <w:hyperlink r:id="rId10" w:history="1">
              <w:r w:rsidRPr="00C3606E">
                <w:rPr>
                  <w:rStyle w:val="Hyperlink"/>
                  <w:rFonts w:ascii="Times New Roman" w:hAnsi="Times New Roman"/>
                  <w:b/>
                  <w:bCs/>
                  <w:lang w:eastAsia="en-GB"/>
                </w:rPr>
                <w:t>https://www.youtube.com/watch?v=2cHEeVs3T4A</w:t>
              </w:r>
            </w:hyperlink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</w:p>
          <w:p w:rsidR="005D77D2" w:rsidRPr="002F776E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GB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</w:p>
          <w:p w:rsidR="005D77D2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GB"/>
              </w:rPr>
            </w:pPr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Sociology and Suicide - </w:t>
            </w:r>
            <w:hyperlink r:id="rId11" w:history="1">
              <w:r w:rsidRPr="00C3606E">
                <w:rPr>
                  <w:rStyle w:val="Hyperlink"/>
                  <w:rFonts w:ascii="Times New Roman" w:hAnsi="Times New Roman"/>
                  <w:b/>
                  <w:bCs/>
                  <w:lang w:eastAsia="en-GB"/>
                </w:rPr>
                <w:t>https://www.youtube.com/watch?v=J2ESZuAEkCs&amp;list=PLkUYpN34Ih5zlKOrp9-eI757exl7hbT5V</w:t>
              </w:r>
            </w:hyperlink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</w:p>
          <w:p w:rsidR="005D77D2" w:rsidRPr="002F776E" w:rsidRDefault="005D77D2" w:rsidP="005945A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GB"/>
              </w:rPr>
            </w:pPr>
          </w:p>
          <w:p w:rsidR="005D77D2" w:rsidRPr="00760B7A" w:rsidRDefault="005D77D2" w:rsidP="005945AF">
            <w:pPr>
              <w:rPr>
                <w:rFonts w:ascii="Times New Roman" w:hAnsi="Times New Roman"/>
                <w:b/>
                <w:bCs/>
                <w:color w:val="000000"/>
                <w:lang w:eastAsia="en-GB"/>
              </w:rPr>
            </w:pPr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Theories of suicide </w:t>
            </w:r>
            <w:r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– </w:t>
            </w:r>
            <w:r w:rsidRPr="002F776E"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  <w:hyperlink r:id="rId12" w:history="1">
              <w:r w:rsidRPr="00C3606E">
                <w:rPr>
                  <w:rStyle w:val="Hyperlink"/>
                  <w:rFonts w:ascii="Times New Roman" w:hAnsi="Times New Roman"/>
                  <w:b/>
                  <w:bCs/>
                  <w:lang w:eastAsia="en-GB"/>
                </w:rPr>
                <w:t>https://www.youtube.com/watch?v=lPWakWYtpsg</w:t>
              </w:r>
            </w:hyperlink>
            <w:r>
              <w:rPr>
                <w:rFonts w:ascii="Times New Roman" w:hAnsi="Times New Roman"/>
                <w:b/>
                <w:bCs/>
                <w:color w:val="000000"/>
                <w:lang w:eastAsia="en-GB"/>
              </w:rPr>
              <w:t xml:space="preserve"> </w:t>
            </w:r>
          </w:p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In files.</w:t>
            </w: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lastRenderedPageBreak/>
              <w:t>13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b/>
              </w:rPr>
            </w:pPr>
            <w:r w:rsidRPr="00332F60">
              <w:rPr>
                <w:b/>
              </w:rPr>
              <w:t>Media:</w:t>
            </w:r>
          </w:p>
          <w:p w:rsidR="005D77D2" w:rsidRDefault="005D77D2" w:rsidP="005945AF">
            <w:pPr>
              <w:pStyle w:val="Default"/>
            </w:pPr>
            <w:r>
              <w:t>Make thorough revision flashcards on the relationship between the media content and their audiences.</w:t>
            </w:r>
          </w:p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5D77D2" w:rsidRDefault="005D77D2" w:rsidP="005945AF"/>
          <w:p w:rsidR="005D77D2" w:rsidRPr="00332F60" w:rsidRDefault="005D77D2" w:rsidP="005945AF">
            <w:r>
              <w:t>Revision material</w:t>
            </w: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5D77D2" w:rsidRDefault="005D77D2" w:rsidP="005D77D2">
      <w:pPr>
        <w:rPr>
          <w:rFonts w:ascii="Arial" w:hAnsi="Arial" w:cs="Arial"/>
          <w:b/>
          <w:caps/>
          <w:sz w:val="24"/>
        </w:rPr>
      </w:pPr>
    </w:p>
    <w:p w:rsidR="005D77D2" w:rsidRPr="000A1D9F" w:rsidRDefault="005D77D2" w:rsidP="005D77D2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summer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3"/>
        <w:gridCol w:w="9369"/>
        <w:gridCol w:w="2091"/>
        <w:gridCol w:w="2145"/>
      </w:tblGrid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 xml:space="preserve">Revision: </w:t>
            </w:r>
            <w:r w:rsidRPr="00F67901">
              <w:rPr>
                <w:rFonts w:cs="Calibri"/>
                <w:caps/>
                <w:sz w:val="24"/>
              </w:rPr>
              <w:t>Create a fully detailed mind map for sociologicalTheory</w:t>
            </w:r>
          </w:p>
          <w:p w:rsidR="005D77D2" w:rsidRPr="00332F60" w:rsidRDefault="005D77D2" w:rsidP="005945AF"/>
        </w:tc>
        <w:tc>
          <w:tcPr>
            <w:tcW w:w="2126" w:type="dxa"/>
            <w:shd w:val="clear" w:color="auto" w:fill="auto"/>
          </w:tcPr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2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 xml:space="preserve">revision: </w:t>
            </w:r>
            <w:r w:rsidRPr="00B01E4A">
              <w:rPr>
                <w:rFonts w:cs="Calibri"/>
                <w:caps/>
                <w:sz w:val="24"/>
              </w:rPr>
              <w:t>Create a fully detailed mind map for sociological</w:t>
            </w:r>
            <w:r>
              <w:rPr>
                <w:rFonts w:cs="Calibri"/>
                <w:caps/>
                <w:sz w:val="24"/>
              </w:rPr>
              <w:t xml:space="preserve"> methods</w:t>
            </w:r>
          </w:p>
          <w:p w:rsidR="005D77D2" w:rsidRPr="00332F60" w:rsidRDefault="005D77D2" w:rsidP="005945AF"/>
        </w:tc>
        <w:tc>
          <w:tcPr>
            <w:tcW w:w="2126" w:type="dxa"/>
            <w:shd w:val="clear" w:color="auto" w:fill="auto"/>
          </w:tcPr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 xml:space="preserve">Revision: </w:t>
            </w:r>
            <w:r w:rsidRPr="00B01E4A">
              <w:rPr>
                <w:rFonts w:cs="Calibri"/>
                <w:caps/>
                <w:sz w:val="24"/>
              </w:rPr>
              <w:t xml:space="preserve">Create a fully detailed mind map for </w:t>
            </w:r>
            <w:r>
              <w:rPr>
                <w:rFonts w:cs="Calibri"/>
                <w:caps/>
                <w:sz w:val="24"/>
              </w:rPr>
              <w:t xml:space="preserve"> mass media</w:t>
            </w:r>
          </w:p>
          <w:p w:rsidR="005D77D2" w:rsidRPr="00332F60" w:rsidRDefault="005D77D2" w:rsidP="005945AF"/>
        </w:tc>
        <w:tc>
          <w:tcPr>
            <w:tcW w:w="2126" w:type="dxa"/>
            <w:shd w:val="clear" w:color="auto" w:fill="auto"/>
          </w:tcPr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rFonts w:cs="Calibri"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 xml:space="preserve">Revision: </w:t>
            </w:r>
            <w:r w:rsidRPr="00B01E4A">
              <w:rPr>
                <w:rFonts w:cs="Calibri"/>
                <w:caps/>
                <w:sz w:val="24"/>
              </w:rPr>
              <w:t xml:space="preserve">Create a fully detailed mind map for </w:t>
            </w:r>
            <w:r>
              <w:rPr>
                <w:rFonts w:cs="Calibri"/>
                <w:caps/>
                <w:sz w:val="24"/>
              </w:rPr>
              <w:t xml:space="preserve">social distribution of crime </w:t>
            </w:r>
          </w:p>
          <w:p w:rsidR="005D77D2" w:rsidRPr="00332F60" w:rsidRDefault="005D77D2" w:rsidP="005945AF">
            <w:pPr>
              <w:jc w:val="center"/>
            </w:pPr>
            <w:r>
              <w:t>INCLUDE; GLOBAL CRIME, GREEN CRIME, STATE CRIME. VICTIMOLOGY. MEDIA.LOCALITY</w:t>
            </w:r>
          </w:p>
        </w:tc>
        <w:tc>
          <w:tcPr>
            <w:tcW w:w="2126" w:type="dxa"/>
            <w:shd w:val="clear" w:color="auto" w:fill="auto"/>
          </w:tcPr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5D77D2" w:rsidRPr="00332F60" w:rsidTr="005945AF">
        <w:tc>
          <w:tcPr>
            <w:tcW w:w="1809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9498" w:type="dxa"/>
            <w:shd w:val="clear" w:color="auto" w:fill="auto"/>
          </w:tcPr>
          <w:p w:rsidR="005D77D2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Revision:</w:t>
            </w:r>
            <w:r w:rsidRPr="00F67901">
              <w:rPr>
                <w:rFonts w:cs="Calibri"/>
                <w:caps/>
                <w:sz w:val="24"/>
              </w:rPr>
              <w:t xml:space="preserve"> </w:t>
            </w:r>
            <w:r w:rsidRPr="001B0F4A">
              <w:rPr>
                <w:rFonts w:cs="Calibri"/>
                <w:caps/>
                <w:sz w:val="24"/>
              </w:rPr>
              <w:t xml:space="preserve">Create a fully detailed mind map for </w:t>
            </w:r>
            <w:r>
              <w:rPr>
                <w:rFonts w:cs="Calibri"/>
                <w:caps/>
                <w:sz w:val="24"/>
              </w:rPr>
              <w:t>SOCIOLOGICAL EXPLANATIONS OF CRIME</w:t>
            </w:r>
          </w:p>
          <w:p w:rsidR="005D77D2" w:rsidRPr="00332F60" w:rsidRDefault="005D77D2" w:rsidP="005945AF"/>
        </w:tc>
        <w:tc>
          <w:tcPr>
            <w:tcW w:w="2126" w:type="dxa"/>
            <w:shd w:val="clear" w:color="auto" w:fill="auto"/>
          </w:tcPr>
          <w:p w:rsidR="005D77D2" w:rsidRPr="00332F60" w:rsidRDefault="005D77D2" w:rsidP="005945AF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  <w:tc>
          <w:tcPr>
            <w:tcW w:w="2181" w:type="dxa"/>
            <w:shd w:val="clear" w:color="auto" w:fill="auto"/>
          </w:tcPr>
          <w:p w:rsidR="005D77D2" w:rsidRPr="00332F60" w:rsidRDefault="005D77D2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5D77D2" w:rsidRPr="000A1D9F" w:rsidRDefault="005D77D2" w:rsidP="005D77D2">
      <w:pPr>
        <w:rPr>
          <w:rFonts w:ascii="Arial" w:hAnsi="Arial" w:cs="Arial"/>
          <w:b/>
          <w:caps/>
          <w:sz w:val="24"/>
        </w:rPr>
      </w:pPr>
    </w:p>
    <w:p w:rsidR="005D77D2" w:rsidRPr="00BB2CC0" w:rsidRDefault="005D77D2" w:rsidP="005D77D2">
      <w:pPr>
        <w:autoSpaceDE w:val="0"/>
        <w:autoSpaceDN w:val="0"/>
        <w:adjustRightInd w:val="0"/>
        <w:rPr>
          <w:rFonts w:ascii="Georgia" w:hAnsi="Georgia" w:cs="Georgia"/>
          <w:color w:val="000000"/>
          <w:sz w:val="24"/>
          <w:szCs w:val="24"/>
          <w:lang w:eastAsia="en-GB"/>
        </w:rPr>
      </w:pPr>
    </w:p>
    <w:p w:rsidR="005D77D2" w:rsidRPr="000A1D9F" w:rsidRDefault="005D77D2" w:rsidP="005D77D2">
      <w:pPr>
        <w:rPr>
          <w:rFonts w:ascii="Arial" w:hAnsi="Arial" w:cs="Arial"/>
          <w:b/>
          <w:caps/>
          <w:sz w:val="24"/>
        </w:rPr>
      </w:pPr>
    </w:p>
    <w:p w:rsidR="002434AA" w:rsidRDefault="002434AA"/>
    <w:sectPr w:rsidR="002434AA" w:rsidSect="00332F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7D2"/>
    <w:rsid w:val="000E42E3"/>
    <w:rsid w:val="00164A14"/>
    <w:rsid w:val="002434AA"/>
    <w:rsid w:val="005D77D2"/>
    <w:rsid w:val="00FA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25A54F-D6A0-4615-9439-D671CDE6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4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D77D2"/>
    <w:rPr>
      <w:color w:val="0563C1"/>
      <w:u w:val="single"/>
    </w:rPr>
  </w:style>
  <w:style w:type="paragraph" w:customStyle="1" w:styleId="Default">
    <w:name w:val="Default"/>
    <w:rsid w:val="005D77D2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DJj2ln5IS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XfSlsa-kJhg" TargetMode="External"/><Relationship Id="rId12" Type="http://schemas.openxmlformats.org/officeDocument/2006/relationships/hyperlink" Target="https://www.youtube.com/watch?v=lPWakWYtps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_a6oVoP9eOk&amp;list=PL812DED39FB27A29A" TargetMode="External"/><Relationship Id="rId11" Type="http://schemas.openxmlformats.org/officeDocument/2006/relationships/hyperlink" Target="https://www.youtube.com/watch?v=J2ESZuAEkCs&amp;list=PLkUYpN34Ih5zlKOrp9-eI757exl7hbT5V" TargetMode="External"/><Relationship Id="rId5" Type="http://schemas.openxmlformats.org/officeDocument/2006/relationships/hyperlink" Target="https://www.youtube.com/watch?v=HcVuq1pI0Pc" TargetMode="External"/><Relationship Id="rId10" Type="http://schemas.openxmlformats.org/officeDocument/2006/relationships/hyperlink" Target="https://www.youtube.com/watch?v=2cHEeVs3T4A" TargetMode="External"/><Relationship Id="rId4" Type="http://schemas.openxmlformats.org/officeDocument/2006/relationships/hyperlink" Target="https://www.youtube.com/watch?v=nU5MtVM_zFs&amp;list=PLEqymZ33P8d6DyQwmU1jaB5G54GStW2Ni" TargetMode="External"/><Relationship Id="rId9" Type="http://schemas.openxmlformats.org/officeDocument/2006/relationships/hyperlink" Target="https://www.youtube.com/watch?v=3YWw5X1rkT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1165</Words>
  <Characters>6646</Characters>
  <Application>Microsoft Office Word</Application>
  <DocSecurity>0</DocSecurity>
  <Lines>55</Lines>
  <Paragraphs>15</Paragraphs>
  <ScaleCrop>false</ScaleCrop>
  <Company>Uptonhigh.co.uk</Company>
  <LinksUpToDate>false</LinksUpToDate>
  <CharactersWithSpaces>7796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ODonnellS</dc:creator>
  <cp:keywords/>
  <dc:description/>
  <cp:lastModifiedBy>ODonnellS</cp:lastModifiedBy>
  <cp:revision>2</cp:revision>
  <dcterms:created xsi:type="dcterms:W3CDTF">2019-09-12T13:25:00Z</dcterms:created>
  <dcterms:modified xsi:type="dcterms:W3CDTF">2019-09-12T15:49:00Z</dcterms:modified>
</cp:coreProperties>
</file>