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7E" w:rsidRDefault="0087167E" w:rsidP="0087167E">
      <w:pPr>
        <w:rPr>
          <w:rFonts w:ascii="Arial" w:hAnsi="Arial" w:cs="Arial"/>
          <w:b/>
          <w:caps/>
          <w:sz w:val="24"/>
        </w:rPr>
      </w:pPr>
    </w:p>
    <w:p w:rsidR="0087167E" w:rsidRDefault="0087167E" w:rsidP="0087167E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 xml:space="preserve">Year 12 SOCIOLOGY </w:t>
      </w:r>
    </w:p>
    <w:p w:rsidR="0087167E" w:rsidRDefault="0087167E" w:rsidP="0087167E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GUIDED LEARNING HOURS – independent STUDY</w:t>
      </w:r>
    </w:p>
    <w:p w:rsidR="0087167E" w:rsidRDefault="0087167E" w:rsidP="0087167E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autumn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9426"/>
        <w:gridCol w:w="2481"/>
        <w:gridCol w:w="1898"/>
      </w:tblGrid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cs="Calibri"/>
                <w:b/>
              </w:rPr>
            </w:pPr>
            <w:r w:rsidRPr="00332F60">
              <w:rPr>
                <w:rFonts w:cs="Calibri"/>
                <w:b/>
              </w:rPr>
              <w:t>WEEK</w:t>
            </w:r>
          </w:p>
        </w:tc>
        <w:tc>
          <w:tcPr>
            <w:tcW w:w="9426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332F60">
              <w:rPr>
                <w:rFonts w:cs="Calibri"/>
                <w:b/>
              </w:rPr>
              <w:t>TASK OVERVIEW</w:t>
            </w:r>
          </w:p>
        </w:tc>
        <w:tc>
          <w:tcPr>
            <w:tcW w:w="2481" w:type="dxa"/>
            <w:shd w:val="clear" w:color="auto" w:fill="auto"/>
          </w:tcPr>
          <w:p w:rsidR="0087167E" w:rsidRPr="00332F60" w:rsidRDefault="0005542D" w:rsidP="0005542D">
            <w:pPr>
              <w:jc w:val="center"/>
              <w:rPr>
                <w:rFonts w:cs="Calibri"/>
                <w:b/>
                <w:caps/>
                <w:szCs w:val="24"/>
              </w:rPr>
            </w:pPr>
            <w:r>
              <w:rPr>
                <w:b/>
              </w:rPr>
              <w:t xml:space="preserve">HOW YOU CAN </w:t>
            </w:r>
            <w:r w:rsidRPr="009040EE">
              <w:rPr>
                <w:b/>
              </w:rPr>
              <w:t>EVIDENCE</w:t>
            </w:r>
            <w:r>
              <w:rPr>
                <w:b/>
              </w:rPr>
              <w:t xml:space="preserve"> THIS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05542D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>
              <w:rPr>
                <w:rFonts w:cs="Calibri"/>
                <w:b/>
              </w:rPr>
              <w:t>TICK WHEN COMPLETE</w:t>
            </w: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9426" w:type="dxa"/>
            <w:shd w:val="clear" w:color="auto" w:fill="auto"/>
          </w:tcPr>
          <w:p w:rsidR="0087167E" w:rsidRDefault="00AA7D02" w:rsidP="005945AF">
            <w:hyperlink r:id="rId4" w:history="1">
              <w:r w:rsidR="00B21907">
                <w:rPr>
                  <w:rStyle w:val="Hyperlink"/>
                </w:rPr>
                <w:t>https://www.shortcutstv.com/blog/2019/02/08/free-textbook-sociology-in-focus-for-as/</w:t>
              </w:r>
            </w:hyperlink>
          </w:p>
          <w:p w:rsidR="00B21907" w:rsidRDefault="00B21907" w:rsidP="005945AF">
            <w:r>
              <w:t>Downloadable textbook for AS Sociology. You will have to supplement with wider reading and full A level sources online and in the hub.</w:t>
            </w:r>
            <w:r w:rsidR="00AA7D02">
              <w:t xml:space="preserve"> This can be a resource for the entire course but check for ‘newer’ resources.</w:t>
            </w:r>
          </w:p>
        </w:tc>
        <w:tc>
          <w:tcPr>
            <w:tcW w:w="2481" w:type="dxa"/>
            <w:shd w:val="clear" w:color="auto" w:fill="auto"/>
          </w:tcPr>
          <w:p w:rsidR="0087167E" w:rsidRDefault="0087167E" w:rsidP="005945AF"/>
          <w:p w:rsidR="00B21907" w:rsidRDefault="00B21907" w:rsidP="005945AF">
            <w:r>
              <w:t>Evidence in Students files of pages from the book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426" w:type="dxa"/>
            <w:shd w:val="clear" w:color="auto" w:fill="auto"/>
          </w:tcPr>
          <w:p w:rsidR="0087167E" w:rsidRDefault="00AA7D02" w:rsidP="005945AF">
            <w:hyperlink r:id="rId5" w:history="1">
              <w:r w:rsidR="00B21907">
                <w:rPr>
                  <w:rStyle w:val="Hyperlink"/>
                </w:rPr>
                <w:t>https://www.shortcutstv.com/blog/2019/02/10/sociology-in-focus-for-a2-free-textbook/</w:t>
              </w:r>
            </w:hyperlink>
          </w:p>
          <w:p w:rsidR="00B21907" w:rsidRDefault="00B21907" w:rsidP="005945AF">
            <w:r>
              <w:t xml:space="preserve">Downloadable textbook for AS Sociology. Use this for Theory material – Functionalism, Marxism </w:t>
            </w:r>
            <w:proofErr w:type="spellStart"/>
            <w:r>
              <w:t>etc</w:t>
            </w:r>
            <w:proofErr w:type="spellEnd"/>
            <w:r w:rsidR="00AA7D02">
              <w:t xml:space="preserve"> initially but can be used for the entire course but check for ‘newer’ resources as some parts have changed</w:t>
            </w:r>
            <w:bookmarkStart w:id="0" w:name="_GoBack"/>
            <w:bookmarkEnd w:id="0"/>
            <w:r w:rsidR="00AA7D02">
              <w:t>.</w:t>
            </w:r>
          </w:p>
        </w:tc>
        <w:tc>
          <w:tcPr>
            <w:tcW w:w="2481" w:type="dxa"/>
            <w:shd w:val="clear" w:color="auto" w:fill="auto"/>
          </w:tcPr>
          <w:p w:rsidR="00B21907" w:rsidRDefault="00B21907" w:rsidP="005945AF">
            <w:r>
              <w:t>Evidence in Students files of pages from the book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B21907">
            <w:pPr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426" w:type="dxa"/>
            <w:shd w:val="clear" w:color="auto" w:fill="auto"/>
          </w:tcPr>
          <w:p w:rsidR="0087167E" w:rsidRDefault="005A6734" w:rsidP="005945AF">
            <w:r>
              <w:t xml:space="preserve">What is Sociology </w:t>
            </w:r>
            <w:proofErr w:type="gramStart"/>
            <w:r>
              <w:t>PowerPoint.</w:t>
            </w:r>
            <w:proofErr w:type="gramEnd"/>
            <w:r>
              <w:t xml:space="preserve"> Make note on key terms and read up on some of the issues raised.</w:t>
            </w:r>
          </w:p>
          <w:p w:rsidR="00DC49ED" w:rsidRPr="00DC49ED" w:rsidRDefault="00DC49ED" w:rsidP="005945AF">
            <w:pPr>
              <w:rPr>
                <w:b/>
                <w:i/>
              </w:rPr>
            </w:pPr>
            <w:r w:rsidRPr="00DC49ED">
              <w:rPr>
                <w:b/>
                <w:i/>
              </w:rPr>
              <w:t>All resources in one folder on student shared area and Google Classroom.</w:t>
            </w:r>
          </w:p>
        </w:tc>
        <w:tc>
          <w:tcPr>
            <w:tcW w:w="2481" w:type="dxa"/>
            <w:shd w:val="clear" w:color="auto" w:fill="auto"/>
          </w:tcPr>
          <w:p w:rsidR="0087167E" w:rsidRDefault="005A6734" w:rsidP="005945AF">
            <w:r>
              <w:t>Copy of PowerPoint with notes attached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426" w:type="dxa"/>
            <w:shd w:val="clear" w:color="auto" w:fill="auto"/>
          </w:tcPr>
          <w:p w:rsidR="0087167E" w:rsidRDefault="004F04DB" w:rsidP="005945AF">
            <w:r>
              <w:t>7 functions of culture. Make notes on the link below</w:t>
            </w:r>
          </w:p>
          <w:p w:rsidR="004F04DB" w:rsidRDefault="00AA7D02" w:rsidP="005945AF">
            <w:hyperlink r:id="rId6" w:history="1">
              <w:r w:rsidR="004F04DB">
                <w:rPr>
                  <w:rStyle w:val="Hyperlink"/>
                </w:rPr>
                <w:t>https://www.shortcutstv.com/blog/2017/03/01/seven-functions-of-culture/</w:t>
              </w:r>
            </w:hyperlink>
          </w:p>
        </w:tc>
        <w:tc>
          <w:tcPr>
            <w:tcW w:w="2481" w:type="dxa"/>
            <w:shd w:val="clear" w:color="auto" w:fill="auto"/>
          </w:tcPr>
          <w:p w:rsidR="0087167E" w:rsidRDefault="004F04DB" w:rsidP="005945AF">
            <w:r>
              <w:t>Notes in files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426" w:type="dxa"/>
            <w:shd w:val="clear" w:color="auto" w:fill="auto"/>
          </w:tcPr>
          <w:p w:rsidR="0087167E" w:rsidRDefault="00E7443B" w:rsidP="005945AF">
            <w:r>
              <w:t>Culture. Use PowerPoint to further investigate different cultures</w:t>
            </w:r>
          </w:p>
        </w:tc>
        <w:tc>
          <w:tcPr>
            <w:tcW w:w="2481" w:type="dxa"/>
            <w:shd w:val="clear" w:color="auto" w:fill="auto"/>
          </w:tcPr>
          <w:p w:rsidR="0087167E" w:rsidRDefault="00E7443B" w:rsidP="005945AF">
            <w:r>
              <w:t>Evidence in files of wider reading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9426" w:type="dxa"/>
            <w:shd w:val="clear" w:color="auto" w:fill="auto"/>
          </w:tcPr>
          <w:p w:rsidR="0087167E" w:rsidRDefault="00E7443B" w:rsidP="005945AF">
            <w:r>
              <w:t>Identity. Use PowerPoint to further investigate different identities</w:t>
            </w:r>
          </w:p>
        </w:tc>
        <w:tc>
          <w:tcPr>
            <w:tcW w:w="2481" w:type="dxa"/>
            <w:shd w:val="clear" w:color="auto" w:fill="auto"/>
          </w:tcPr>
          <w:p w:rsidR="0087167E" w:rsidRDefault="00E7443B" w:rsidP="005945AF">
            <w:r>
              <w:t>Evidence in files of wider reading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7</w:t>
            </w:r>
          </w:p>
        </w:tc>
        <w:tc>
          <w:tcPr>
            <w:tcW w:w="9426" w:type="dxa"/>
            <w:shd w:val="clear" w:color="auto" w:fill="auto"/>
          </w:tcPr>
          <w:p w:rsidR="0087167E" w:rsidRDefault="00E7443B" w:rsidP="005945AF">
            <w:r>
              <w:t>Socialisation. Use PowerPoint to further investigate different types of socialisation.</w:t>
            </w:r>
          </w:p>
        </w:tc>
        <w:tc>
          <w:tcPr>
            <w:tcW w:w="2481" w:type="dxa"/>
            <w:shd w:val="clear" w:color="auto" w:fill="auto"/>
          </w:tcPr>
          <w:p w:rsidR="0087167E" w:rsidRDefault="00E7443B" w:rsidP="005945AF">
            <w:r>
              <w:t>Evidence in files of wider reading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9426" w:type="dxa"/>
            <w:shd w:val="clear" w:color="auto" w:fill="auto"/>
          </w:tcPr>
          <w:p w:rsidR="0087167E" w:rsidRDefault="006650EC" w:rsidP="006650EC">
            <w:r>
              <w:t>Agents of Socialisation. Use PowerPoint to further investigate different agents of socialisation.</w:t>
            </w:r>
          </w:p>
        </w:tc>
        <w:tc>
          <w:tcPr>
            <w:tcW w:w="2481" w:type="dxa"/>
            <w:shd w:val="clear" w:color="auto" w:fill="auto"/>
          </w:tcPr>
          <w:p w:rsidR="0087167E" w:rsidRDefault="006650EC" w:rsidP="005945AF">
            <w:r>
              <w:t>Evidence in files of wider reading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426" w:type="dxa"/>
            <w:shd w:val="clear" w:color="auto" w:fill="auto"/>
          </w:tcPr>
          <w:p w:rsidR="0087167E" w:rsidRDefault="005E73CA" w:rsidP="005E73CA">
            <w:r>
              <w:t>Methods of socialisation. Use PowerPoint to further investigate different methods of socialisation.</w:t>
            </w:r>
          </w:p>
        </w:tc>
        <w:tc>
          <w:tcPr>
            <w:tcW w:w="2481" w:type="dxa"/>
            <w:shd w:val="clear" w:color="auto" w:fill="auto"/>
          </w:tcPr>
          <w:p w:rsidR="0087167E" w:rsidRDefault="005E73CA" w:rsidP="005945AF">
            <w:r>
              <w:t xml:space="preserve">Evidence in files of wider </w:t>
            </w:r>
            <w:r>
              <w:lastRenderedPageBreak/>
              <w:t>reading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10</w:t>
            </w:r>
          </w:p>
        </w:tc>
        <w:tc>
          <w:tcPr>
            <w:tcW w:w="9426" w:type="dxa"/>
            <w:shd w:val="clear" w:color="auto" w:fill="auto"/>
          </w:tcPr>
          <w:p w:rsidR="0087167E" w:rsidRDefault="008E3287" w:rsidP="005945AF">
            <w:r>
              <w:t>Methodology 1 – Use PowerPoint to add to understanding and look up key words and create a glossary for sociological methodology</w:t>
            </w:r>
          </w:p>
        </w:tc>
        <w:tc>
          <w:tcPr>
            <w:tcW w:w="2481" w:type="dxa"/>
            <w:shd w:val="clear" w:color="auto" w:fill="auto"/>
          </w:tcPr>
          <w:p w:rsidR="0087167E" w:rsidRDefault="008E3287" w:rsidP="005945AF">
            <w:r>
              <w:t>Glossary in files in methodology section.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9426" w:type="dxa"/>
            <w:shd w:val="clear" w:color="auto" w:fill="auto"/>
          </w:tcPr>
          <w:p w:rsidR="0087167E" w:rsidRPr="003010FF" w:rsidRDefault="003A6049" w:rsidP="005945AF">
            <w:r>
              <w:t>Methodology 2 - Use PowerPoint to add to understanding and look up key words and create a glossary for sociological methodology. Create a Venn Diagram to show Positivism and Interpretivism.</w:t>
            </w:r>
          </w:p>
        </w:tc>
        <w:tc>
          <w:tcPr>
            <w:tcW w:w="2481" w:type="dxa"/>
            <w:shd w:val="clear" w:color="auto" w:fill="auto"/>
          </w:tcPr>
          <w:p w:rsidR="0087167E" w:rsidRDefault="00963476" w:rsidP="005945AF">
            <w:r>
              <w:t>Evidence in Glossary and files.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426" w:type="dxa"/>
            <w:shd w:val="clear" w:color="auto" w:fill="auto"/>
          </w:tcPr>
          <w:p w:rsidR="0087167E" w:rsidRDefault="007D0C2A" w:rsidP="005945AF">
            <w:r>
              <w:t>Complete the Main Theory page in your workbook on Theoretical debates. Including Functionalism, Marxism, Neo-Marxism, Feminism, Symbolic Interactionism, Post-Modernism.</w:t>
            </w:r>
          </w:p>
        </w:tc>
        <w:tc>
          <w:tcPr>
            <w:tcW w:w="2481" w:type="dxa"/>
            <w:shd w:val="clear" w:color="auto" w:fill="auto"/>
          </w:tcPr>
          <w:p w:rsidR="0087167E" w:rsidRDefault="00ED264D" w:rsidP="005945AF">
            <w:r>
              <w:t>Pages filled out in Workbook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9426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1519FB" w:rsidRDefault="001519FB" w:rsidP="00DC0F2E">
            <w:pPr>
              <w:pStyle w:val="NoSpacing"/>
            </w:pPr>
            <w:r>
              <w:t>Complete section on Functions of education in workbook, including all tasks and reviews</w:t>
            </w:r>
            <w:r w:rsidR="00240D6E">
              <w:t xml:space="preserve"> for Functionalist and Marxist views.</w:t>
            </w:r>
          </w:p>
        </w:tc>
        <w:tc>
          <w:tcPr>
            <w:tcW w:w="2481" w:type="dxa"/>
            <w:shd w:val="clear" w:color="auto" w:fill="auto"/>
          </w:tcPr>
          <w:p w:rsidR="000A2203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14</w:t>
            </w:r>
          </w:p>
        </w:tc>
        <w:tc>
          <w:tcPr>
            <w:tcW w:w="9426" w:type="dxa"/>
            <w:shd w:val="clear" w:color="auto" w:fill="auto"/>
          </w:tcPr>
          <w:p w:rsidR="000A2203" w:rsidRDefault="000A2203" w:rsidP="000A2203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313EDD" w:rsidRPr="00313EDD" w:rsidRDefault="00313EDD" w:rsidP="00313EDD">
            <w:pPr>
              <w:pStyle w:val="NoSpacing"/>
            </w:pPr>
            <w:r>
              <w:t>Complete sections on What is Family</w:t>
            </w:r>
            <w:r w:rsidR="001A532F">
              <w:t>?</w:t>
            </w:r>
            <w:r>
              <w:t xml:space="preserve"> </w:t>
            </w:r>
            <w:proofErr w:type="gramStart"/>
            <w:r>
              <w:t>in</w:t>
            </w:r>
            <w:proofErr w:type="gramEnd"/>
            <w:r>
              <w:t xml:space="preserve"> the workbook, including all tasks and reviews.</w:t>
            </w:r>
          </w:p>
          <w:p w:rsidR="000A2203" w:rsidRDefault="000A2203" w:rsidP="005945AF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481" w:type="dxa"/>
            <w:shd w:val="clear" w:color="auto" w:fill="auto"/>
          </w:tcPr>
          <w:p w:rsidR="000A2203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15</w:t>
            </w:r>
          </w:p>
        </w:tc>
        <w:tc>
          <w:tcPr>
            <w:tcW w:w="9426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626FB2" w:rsidRDefault="001519FB" w:rsidP="00DC0F2E">
            <w:pPr>
              <w:pStyle w:val="NoSpacing"/>
              <w:rPr>
                <w:b/>
              </w:rPr>
            </w:pPr>
            <w:r>
              <w:t>Complete section on Functions of education in workbook, including all tasks and reviews</w:t>
            </w:r>
            <w:r w:rsidR="00152C35">
              <w:t xml:space="preserve"> for Neoliberal and New Right plus Post Modern views.</w:t>
            </w:r>
          </w:p>
        </w:tc>
        <w:tc>
          <w:tcPr>
            <w:tcW w:w="2481" w:type="dxa"/>
            <w:shd w:val="clear" w:color="auto" w:fill="auto"/>
          </w:tcPr>
          <w:p w:rsidR="000A2203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87167E" w:rsidRDefault="0087167E" w:rsidP="0087167E">
      <w:pPr>
        <w:rPr>
          <w:rFonts w:ascii="Arial" w:hAnsi="Arial" w:cs="Arial"/>
          <w:b/>
          <w:caps/>
          <w:sz w:val="24"/>
        </w:rPr>
      </w:pPr>
    </w:p>
    <w:p w:rsidR="0087167E" w:rsidRDefault="0087167E" w:rsidP="0087167E">
      <w:pPr>
        <w:rPr>
          <w:rFonts w:ascii="Arial" w:hAnsi="Arial" w:cs="Arial"/>
          <w:b/>
          <w:caps/>
          <w:sz w:val="24"/>
        </w:rPr>
      </w:pPr>
    </w:p>
    <w:p w:rsidR="0087167E" w:rsidRDefault="0087167E" w:rsidP="0087167E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spring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9498"/>
        <w:gridCol w:w="2409"/>
        <w:gridCol w:w="1898"/>
      </w:tblGrid>
      <w:tr w:rsidR="0087167E" w:rsidRPr="00332F60" w:rsidTr="00067AD8">
        <w:tc>
          <w:tcPr>
            <w:tcW w:w="1809" w:type="dxa"/>
            <w:shd w:val="clear" w:color="auto" w:fill="auto"/>
          </w:tcPr>
          <w:p w:rsidR="0087167E" w:rsidRPr="00E23C3B" w:rsidRDefault="0087167E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E23C3B">
              <w:rPr>
                <w:rFonts w:cs="Calibri"/>
                <w:b/>
                <w:caps/>
                <w:sz w:val="24"/>
              </w:rPr>
              <w:t>1</w:t>
            </w:r>
          </w:p>
        </w:tc>
        <w:tc>
          <w:tcPr>
            <w:tcW w:w="9498" w:type="dxa"/>
            <w:shd w:val="clear" w:color="auto" w:fill="auto"/>
          </w:tcPr>
          <w:p w:rsidR="0087167E" w:rsidRDefault="00626FB2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626FB2" w:rsidRDefault="001519FB" w:rsidP="00152C35">
            <w:pPr>
              <w:pStyle w:val="NoSpacing"/>
              <w:rPr>
                <w:b/>
              </w:rPr>
            </w:pPr>
            <w:r>
              <w:t xml:space="preserve">Complete section on </w:t>
            </w:r>
            <w:r w:rsidR="00152C35">
              <w:t>DEA and Class</w:t>
            </w:r>
            <w:r>
              <w:t xml:space="preserve"> in workbook, including all tasks and reviews</w:t>
            </w:r>
            <w:r w:rsidR="00152C35">
              <w:t xml:space="preserve"> for Outside factors</w:t>
            </w:r>
          </w:p>
        </w:tc>
        <w:tc>
          <w:tcPr>
            <w:tcW w:w="2409" w:type="dxa"/>
            <w:shd w:val="clear" w:color="auto" w:fill="auto"/>
          </w:tcPr>
          <w:p w:rsidR="0087167E" w:rsidRPr="00332F60" w:rsidRDefault="00B20E6F" w:rsidP="0096023F">
            <w:pPr>
              <w:pStyle w:val="NoSpacing"/>
            </w:pPr>
            <w:r>
              <w:t xml:space="preserve">All sections of required pages in the workbook completed including summary sheet, notes, traffic lights and </w:t>
            </w:r>
            <w:r>
              <w:lastRenderedPageBreak/>
              <w:t>applications.</w:t>
            </w:r>
          </w:p>
        </w:tc>
        <w:tc>
          <w:tcPr>
            <w:tcW w:w="1898" w:type="dxa"/>
            <w:shd w:val="clear" w:color="auto" w:fill="auto"/>
          </w:tcPr>
          <w:p w:rsidR="0087167E" w:rsidRPr="00332F60" w:rsidRDefault="0087167E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lastRenderedPageBreak/>
              <w:t>2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1A532F" w:rsidRPr="00313EDD" w:rsidRDefault="001A532F" w:rsidP="001A532F">
            <w:pPr>
              <w:pStyle w:val="NoSpacing"/>
            </w:pPr>
            <w:r>
              <w:t>Complete sections on Perspectives of the Family  in the workbook, including all tasks and reviews for Functionalist and New Right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2E7664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942AA1" w:rsidRDefault="001519FB" w:rsidP="00152C35">
            <w:pPr>
              <w:pStyle w:val="NoSpacing"/>
              <w:rPr>
                <w:rFonts w:ascii="Arial" w:hAnsi="Arial" w:cs="Arial"/>
                <w:b/>
                <w:caps/>
                <w:sz w:val="24"/>
              </w:rPr>
            </w:pPr>
            <w:r>
              <w:t xml:space="preserve">Complete section on </w:t>
            </w:r>
            <w:r w:rsidR="00152C35">
              <w:t>DEA and Class</w:t>
            </w:r>
            <w:r>
              <w:t xml:space="preserve"> in workbook, including all tasks and reviews</w:t>
            </w:r>
            <w:r w:rsidR="00152C35">
              <w:t xml:space="preserve"> for Inside Factors and School Itself.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1A532F" w:rsidRPr="00313EDD" w:rsidRDefault="001A532F" w:rsidP="001A532F">
            <w:pPr>
              <w:pStyle w:val="NoSpacing"/>
            </w:pPr>
            <w:r>
              <w:t xml:space="preserve">Complete sections on Perspectives of the </w:t>
            </w:r>
            <w:proofErr w:type="gramStart"/>
            <w:r>
              <w:t>Family  in</w:t>
            </w:r>
            <w:proofErr w:type="gramEnd"/>
            <w:r>
              <w:t xml:space="preserve"> the workbook, including all tasks and reviews for Marxist and Feminist views.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A838D4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C622A9">
            <w:pPr>
              <w:pStyle w:val="NoSpacing"/>
              <w:rPr>
                <w:rFonts w:ascii="Arial" w:hAnsi="Arial" w:cs="Arial"/>
                <w:b/>
                <w:caps/>
                <w:sz w:val="24"/>
              </w:rPr>
            </w:pPr>
            <w:r>
              <w:t xml:space="preserve">Complete section on </w:t>
            </w:r>
            <w:r w:rsidR="00C622A9">
              <w:t>DEA and Gender</w:t>
            </w:r>
            <w:r>
              <w:t xml:space="preserve"> in workbook, including all tasks and reviews</w:t>
            </w:r>
            <w:r w:rsidR="00C622A9">
              <w:t xml:space="preserve"> for Outside factors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1A532F" w:rsidRPr="00313EDD" w:rsidRDefault="001A532F" w:rsidP="001A532F">
            <w:pPr>
              <w:pStyle w:val="NoSpacing"/>
            </w:pPr>
            <w:r>
              <w:t xml:space="preserve">Complete sections on Perspectives of the </w:t>
            </w:r>
            <w:proofErr w:type="gramStart"/>
            <w:r>
              <w:t>Family  in</w:t>
            </w:r>
            <w:proofErr w:type="gramEnd"/>
            <w:r>
              <w:t xml:space="preserve"> the workbook, including all tasks and reviews for Post-Modernist and Interactionist views of personal life.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7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C622A9">
            <w:pPr>
              <w:pStyle w:val="NoSpacing"/>
              <w:rPr>
                <w:rFonts w:ascii="Arial" w:hAnsi="Arial" w:cs="Arial"/>
                <w:b/>
                <w:caps/>
                <w:sz w:val="24"/>
              </w:rPr>
            </w:pPr>
            <w:r>
              <w:t xml:space="preserve">Complete section on </w:t>
            </w:r>
            <w:r w:rsidR="00C622A9">
              <w:t>DEA and Gender</w:t>
            </w:r>
            <w:r>
              <w:t xml:space="preserve"> in workbook, including all tasks and reviews</w:t>
            </w:r>
            <w:r w:rsidR="00C622A9">
              <w:t xml:space="preserve"> for Inside Factors and School Itself.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lastRenderedPageBreak/>
              <w:t>8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0A2203" w:rsidRPr="000A2203" w:rsidRDefault="00955539" w:rsidP="00955539">
            <w:pPr>
              <w:pStyle w:val="NoSpacing"/>
            </w:pPr>
            <w:r>
              <w:t>Complete sections on Social Policy and the Family in the workbook, including all tasks and reviews.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CF3BCC">
            <w:pPr>
              <w:pStyle w:val="NoSpacing"/>
              <w:rPr>
                <w:rFonts w:ascii="Arial" w:hAnsi="Arial" w:cs="Arial"/>
                <w:b/>
                <w:caps/>
                <w:sz w:val="24"/>
              </w:rPr>
            </w:pPr>
            <w:r>
              <w:t xml:space="preserve">Complete section on </w:t>
            </w:r>
            <w:r w:rsidR="00CF3BCC">
              <w:t>DEA and Gender (males)</w:t>
            </w:r>
            <w:r>
              <w:t xml:space="preserve"> in workbook, including all tasks and reviews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9498" w:type="dxa"/>
            <w:shd w:val="clear" w:color="auto" w:fill="auto"/>
          </w:tcPr>
          <w:p w:rsidR="00486046" w:rsidRDefault="00486046" w:rsidP="00486046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0A2203" w:rsidRPr="00332F60" w:rsidRDefault="00486046" w:rsidP="00486046">
            <w:pPr>
              <w:pStyle w:val="NoSpacing"/>
              <w:rPr>
                <w:rFonts w:ascii="Arial" w:hAnsi="Arial" w:cs="Arial"/>
                <w:b/>
                <w:caps/>
                <w:sz w:val="24"/>
              </w:rPr>
            </w:pPr>
            <w:r>
              <w:t>Complete sections on Diversity and the Family in the workbook, including all tasks and reviews for Life Course Analysis and Marriage and Cohabitation.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626FB2">
            <w:pPr>
              <w:pStyle w:val="NoSpacing"/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Default="001519FB" w:rsidP="00626FB2">
            <w:pPr>
              <w:pStyle w:val="NoSpacing"/>
              <w:rPr>
                <w:b/>
              </w:rPr>
            </w:pPr>
            <w:r>
              <w:t xml:space="preserve">Complete section on </w:t>
            </w:r>
            <w:r w:rsidR="001A68F5">
              <w:t>DEA and Ethnicity</w:t>
            </w:r>
            <w:r>
              <w:t xml:space="preserve"> in workbook, including all tasks and reviews</w:t>
            </w:r>
            <w:r w:rsidR="001A68F5">
              <w:t xml:space="preserve"> for both Inside and Outside Factors.</w:t>
            </w:r>
          </w:p>
          <w:p w:rsidR="000A2203" w:rsidRPr="000A2203" w:rsidRDefault="000A2203" w:rsidP="00626FB2">
            <w:pPr>
              <w:pStyle w:val="NoSpacing"/>
              <w:rPr>
                <w:rFonts w:ascii="Arial" w:hAnsi="Arial" w:cs="Arial"/>
                <w:caps/>
                <w:sz w:val="24"/>
              </w:rPr>
            </w:pP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498" w:type="dxa"/>
            <w:shd w:val="clear" w:color="auto" w:fill="auto"/>
          </w:tcPr>
          <w:p w:rsidR="00486046" w:rsidRDefault="00486046" w:rsidP="00486046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0A2203" w:rsidRPr="000A2203" w:rsidRDefault="00486046" w:rsidP="00486046">
            <w:pPr>
              <w:pStyle w:val="NoSpacing"/>
            </w:pPr>
            <w:r>
              <w:t>Complete sections on Diversity and the Family in the workbook, including all tasks and reviews for Divorce, Child Bearing and Family Size.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809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9498" w:type="dxa"/>
            <w:shd w:val="clear" w:color="auto" w:fill="auto"/>
          </w:tcPr>
          <w:p w:rsidR="000A2203" w:rsidRDefault="000A2203" w:rsidP="005945AF">
            <w:pPr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0A2203" w:rsidRPr="001519FB" w:rsidRDefault="001519FB" w:rsidP="001A68F5">
            <w:pPr>
              <w:rPr>
                <w:b/>
              </w:rPr>
            </w:pPr>
            <w:r>
              <w:t xml:space="preserve">Complete section on </w:t>
            </w:r>
            <w:r w:rsidR="001A68F5">
              <w:t>Educational Policy</w:t>
            </w:r>
            <w:r>
              <w:t xml:space="preserve"> in workbook, including all tasks and reviews</w:t>
            </w:r>
            <w:r w:rsidR="001A68F5">
              <w:t xml:space="preserve"> for 1944 to 1979</w:t>
            </w:r>
          </w:p>
        </w:tc>
        <w:tc>
          <w:tcPr>
            <w:tcW w:w="2409" w:type="dxa"/>
            <w:shd w:val="clear" w:color="auto" w:fill="auto"/>
          </w:tcPr>
          <w:p w:rsidR="000A2203" w:rsidRPr="00332F60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98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87167E" w:rsidRDefault="0087167E" w:rsidP="0087167E">
      <w:pPr>
        <w:rPr>
          <w:rFonts w:ascii="Arial" w:hAnsi="Arial" w:cs="Arial"/>
          <w:b/>
          <w:caps/>
          <w:sz w:val="24"/>
        </w:rPr>
      </w:pPr>
    </w:p>
    <w:p w:rsidR="0087167E" w:rsidRPr="000A1D9F" w:rsidRDefault="0087167E" w:rsidP="0087167E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summer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6"/>
        <w:gridCol w:w="9521"/>
        <w:gridCol w:w="2409"/>
        <w:gridCol w:w="1843"/>
      </w:tblGrid>
      <w:tr w:rsidR="000A2203" w:rsidRPr="00332F60" w:rsidTr="00067AD8">
        <w:tc>
          <w:tcPr>
            <w:tcW w:w="1786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9521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486841" w:rsidRPr="00313EDD" w:rsidRDefault="00486841" w:rsidP="00486841">
            <w:pPr>
              <w:pStyle w:val="NoSpacing"/>
            </w:pPr>
            <w:r>
              <w:t>Complete sections on Demographics of population in the workbook, including all tasks and reviews.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521" w:type="dxa"/>
            <w:shd w:val="clear" w:color="auto" w:fill="auto"/>
          </w:tcPr>
          <w:p w:rsidR="000A2203" w:rsidRDefault="000A2203" w:rsidP="005945AF">
            <w:pPr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1A68F5">
            <w:r>
              <w:t xml:space="preserve">Complete section on </w:t>
            </w:r>
            <w:r w:rsidR="001A68F5">
              <w:t>Educational Policy</w:t>
            </w:r>
            <w:r>
              <w:t xml:space="preserve"> in workbook, including all tasks and reviews</w:t>
            </w:r>
            <w:r w:rsidR="001A68F5">
              <w:t xml:space="preserve"> for 1988 Education Reform Act and New Labour Policies 1997 onwards</w:t>
            </w:r>
          </w:p>
        </w:tc>
        <w:tc>
          <w:tcPr>
            <w:tcW w:w="2409" w:type="dxa"/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521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654E03" w:rsidRPr="00313EDD" w:rsidRDefault="00654E03" w:rsidP="00654E03">
            <w:pPr>
              <w:pStyle w:val="NoSpacing"/>
            </w:pPr>
            <w:r>
              <w:t xml:space="preserve">Complete sections on Gender Roles in the family in the workbook, including all tasks and reviews for </w:t>
            </w:r>
            <w:r w:rsidR="000F49A5">
              <w:t>Conjugal</w:t>
            </w:r>
            <w:r>
              <w:t xml:space="preserve"> Roles, Decision making and Global issues and Migration.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521" w:type="dxa"/>
            <w:shd w:val="clear" w:color="auto" w:fill="auto"/>
          </w:tcPr>
          <w:p w:rsidR="000A2203" w:rsidRDefault="000A2203" w:rsidP="00626FB2">
            <w:pPr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1A68F5">
            <w:r>
              <w:t xml:space="preserve">Complete section on </w:t>
            </w:r>
            <w:r w:rsidR="001A68F5">
              <w:t>Educational Policy</w:t>
            </w:r>
            <w:r>
              <w:t xml:space="preserve"> in workbook, including all tasks and reviews</w:t>
            </w:r>
            <w:r w:rsidR="001A68F5">
              <w:t xml:space="preserve"> for post 2010 to present day.</w:t>
            </w:r>
          </w:p>
        </w:tc>
        <w:tc>
          <w:tcPr>
            <w:tcW w:w="2409" w:type="dxa"/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521" w:type="dxa"/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0A2203" w:rsidRDefault="00654E03" w:rsidP="00DC0F2E">
            <w:pPr>
              <w:pStyle w:val="NoSpacing"/>
            </w:pPr>
            <w:r>
              <w:t xml:space="preserve">Complete sections on Childhood in the workbook, including all tasks and reviews for Childhood as a social </w:t>
            </w:r>
            <w:r w:rsidR="000F49A5">
              <w:t>construction</w:t>
            </w:r>
            <w:r>
              <w:t xml:space="preserve"> and the state of childhood in contemporary society.</w:t>
            </w:r>
          </w:p>
          <w:p w:rsidR="000F49A5" w:rsidRPr="000A2203" w:rsidRDefault="000F49A5" w:rsidP="00DC0F2E">
            <w:pPr>
              <w:pStyle w:val="NoSpacing"/>
            </w:pPr>
          </w:p>
        </w:tc>
        <w:tc>
          <w:tcPr>
            <w:tcW w:w="2409" w:type="dxa"/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shd w:val="clear" w:color="auto" w:fill="auto"/>
          </w:tcPr>
          <w:p w:rsidR="000A2203" w:rsidRPr="00332F60" w:rsidRDefault="000A2203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Education</w:t>
            </w:r>
          </w:p>
          <w:p w:rsidR="001519FB" w:rsidRPr="00332F60" w:rsidRDefault="001519FB" w:rsidP="0083245E">
            <w:r>
              <w:t xml:space="preserve">Complete section on </w:t>
            </w:r>
            <w:r w:rsidR="0083245E">
              <w:t xml:space="preserve">Roles and Processes in </w:t>
            </w:r>
            <w:proofErr w:type="gramStart"/>
            <w:r w:rsidR="0083245E">
              <w:t xml:space="preserve">Schools </w:t>
            </w:r>
            <w:r>
              <w:t xml:space="preserve"> in</w:t>
            </w:r>
            <w:proofErr w:type="gramEnd"/>
            <w:r>
              <w:t xml:space="preserve"> workbook, including all tasks and reviews</w:t>
            </w:r>
            <w:r w:rsidR="0083245E">
              <w:t xml:space="preserve"> on Labelling, student subcultures and resistance to education.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7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DC0F2E">
            <w:pPr>
              <w:pStyle w:val="NoSpacing"/>
              <w:rPr>
                <w:b/>
              </w:rPr>
            </w:pPr>
            <w:r w:rsidRPr="000A2203">
              <w:rPr>
                <w:b/>
              </w:rPr>
              <w:t>Families and Households</w:t>
            </w:r>
          </w:p>
          <w:p w:rsidR="00156842" w:rsidRDefault="00156842" w:rsidP="00DC0F2E">
            <w:pPr>
              <w:pStyle w:val="NoSpacing"/>
            </w:pPr>
            <w:r>
              <w:t>Complete sections on Childhood in the workbook, including all tasks and reviews for the future of childhood.</w:t>
            </w:r>
          </w:p>
          <w:p w:rsidR="00156842" w:rsidRPr="00156842" w:rsidRDefault="00156842" w:rsidP="00DC0F2E">
            <w:pPr>
              <w:pStyle w:val="NoSpacing"/>
            </w:pPr>
            <w:r>
              <w:t xml:space="preserve">Review </w:t>
            </w:r>
            <w:r w:rsidRPr="00053CEE">
              <w:t>ALL</w:t>
            </w:r>
            <w:r>
              <w:t xml:space="preserve"> sections for The Sociology of The Family.</w:t>
            </w:r>
          </w:p>
          <w:p w:rsidR="000A2203" w:rsidRPr="000A2203" w:rsidRDefault="000A2203" w:rsidP="00DC0F2E">
            <w:pPr>
              <w:pStyle w:val="NoSpacing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96023F" w:rsidRDefault="00B20E6F" w:rsidP="0096023F">
            <w:pPr>
              <w:pStyle w:val="NoSpacing"/>
            </w:pPr>
            <w:r>
              <w:t>All sections of required pages in the workbook completed including summary sheet, notes, traffic lights and applications.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Methods in Context</w:t>
            </w:r>
          </w:p>
          <w:p w:rsidR="005A127A" w:rsidRPr="005A127A" w:rsidRDefault="005A127A" w:rsidP="00196B63">
            <w:r w:rsidRPr="005A127A">
              <w:t>Complete</w:t>
            </w:r>
            <w:r>
              <w:t xml:space="preserve"> the tasks on Questionnaires and Interviews from the worksheets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85126" w:rsidRDefault="00385126" w:rsidP="00385126">
            <w:pPr>
              <w:pStyle w:val="NoSpacing"/>
            </w:pPr>
            <w:r w:rsidRPr="00385126">
              <w:t>Written up</w:t>
            </w:r>
            <w:r>
              <w:t xml:space="preserve"> answers to questions in student file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5A127A" w:rsidP="00B21907">
            <w:pPr>
              <w:rPr>
                <w:b/>
              </w:rPr>
            </w:pPr>
            <w:r w:rsidRPr="00626FB2">
              <w:rPr>
                <w:b/>
              </w:rPr>
              <w:t>Methods in Context</w:t>
            </w:r>
          </w:p>
          <w:p w:rsidR="005A127A" w:rsidRPr="00332F60" w:rsidRDefault="005A127A" w:rsidP="005A127A">
            <w:r w:rsidRPr="005A127A">
              <w:t>Complete</w:t>
            </w:r>
            <w:r>
              <w:t xml:space="preserve"> the tasks on Observation, both overt and covert,  from the worksheet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85126" w:rsidRDefault="00385126" w:rsidP="00385126">
            <w:pPr>
              <w:pStyle w:val="NoSpacing"/>
            </w:pPr>
            <w:r w:rsidRPr="00385126">
              <w:t>Written up</w:t>
            </w:r>
            <w:r>
              <w:t xml:space="preserve"> answers to questions in student file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Methods in Context</w:t>
            </w:r>
          </w:p>
          <w:p w:rsidR="005A127A" w:rsidRPr="00332F60" w:rsidRDefault="005A127A" w:rsidP="005A127A">
            <w:r w:rsidRPr="005A127A">
              <w:t>Complete</w:t>
            </w:r>
            <w:r>
              <w:t xml:space="preserve"> the tasks on Experiments  from the worksheet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85126" w:rsidRDefault="00385126" w:rsidP="00385126">
            <w:pPr>
              <w:pStyle w:val="NoSpacing"/>
            </w:pPr>
            <w:r w:rsidRPr="00385126">
              <w:t>Written up</w:t>
            </w:r>
            <w:r>
              <w:t xml:space="preserve"> answers to questions in student file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Methods in Context</w:t>
            </w:r>
          </w:p>
          <w:p w:rsidR="005A127A" w:rsidRPr="00332F60" w:rsidRDefault="005A127A" w:rsidP="005A127A">
            <w:r w:rsidRPr="005A127A">
              <w:t>Complete</w:t>
            </w:r>
            <w:r>
              <w:t xml:space="preserve"> the tasks on Secondary Sources from the worksheet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85126" w:rsidRDefault="00385126" w:rsidP="00385126">
            <w:pPr>
              <w:pStyle w:val="NoSpacing"/>
            </w:pPr>
            <w:r w:rsidRPr="00385126">
              <w:t>Written up</w:t>
            </w:r>
            <w:r>
              <w:t xml:space="preserve"> answers to questions in student file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Revision</w:t>
            </w:r>
          </w:p>
          <w:p w:rsidR="00551054" w:rsidRPr="00626FB2" w:rsidRDefault="00551054" w:rsidP="00196B63">
            <w:pPr>
              <w:rPr>
                <w:b/>
              </w:rPr>
            </w:pPr>
            <w:proofErr w:type="gramStart"/>
            <w:r>
              <w:rPr>
                <w:b/>
              </w:rPr>
              <w:t>Complete  AQA</w:t>
            </w:r>
            <w:proofErr w:type="gramEnd"/>
            <w:r>
              <w:rPr>
                <w:b/>
              </w:rPr>
              <w:t xml:space="preserve"> specimen paper 1 (First set)  to an A grade</w:t>
            </w:r>
            <w:r w:rsidR="001A1D6C">
              <w:rPr>
                <w:b/>
              </w:rPr>
              <w:t>. Use mark scheme to guide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1A1D6C" w:rsidRDefault="001A1D6C" w:rsidP="001A1D6C">
            <w:pPr>
              <w:pStyle w:val="NoSpacing"/>
            </w:pPr>
            <w:r>
              <w:t>Full Exam answers with students own assessment of what mark each answer achieved in students file.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196B63">
            <w:pPr>
              <w:rPr>
                <w:b/>
              </w:rPr>
            </w:pPr>
            <w:r w:rsidRPr="00626FB2">
              <w:rPr>
                <w:b/>
              </w:rPr>
              <w:t>Revision</w:t>
            </w:r>
          </w:p>
          <w:p w:rsidR="00551054" w:rsidRPr="00626FB2" w:rsidRDefault="00551054" w:rsidP="00196B63">
            <w:pPr>
              <w:rPr>
                <w:b/>
              </w:rPr>
            </w:pPr>
            <w:proofErr w:type="gramStart"/>
            <w:r>
              <w:rPr>
                <w:b/>
              </w:rPr>
              <w:t>Complete  AQA</w:t>
            </w:r>
            <w:proofErr w:type="gramEnd"/>
            <w:r>
              <w:rPr>
                <w:b/>
              </w:rPr>
              <w:t xml:space="preserve"> specimen paper 1</w:t>
            </w:r>
            <w:r w:rsidR="001A1D6C">
              <w:rPr>
                <w:b/>
              </w:rPr>
              <w:t xml:space="preserve"> (Second</w:t>
            </w:r>
            <w:r>
              <w:rPr>
                <w:b/>
              </w:rPr>
              <w:t xml:space="preserve"> set)  to an A grade</w:t>
            </w:r>
            <w:r w:rsidR="001A1D6C">
              <w:rPr>
                <w:b/>
              </w:rPr>
              <w:t>. Use mark scheme to guide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1A1D6C" w:rsidRDefault="001A1D6C" w:rsidP="001A1D6C">
            <w:pPr>
              <w:pStyle w:val="NoSpacing"/>
            </w:pPr>
            <w:r>
              <w:t>Full Exam answers with students own assessment of what mark each answer achieved in students file.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14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626FB2">
            <w:pPr>
              <w:rPr>
                <w:b/>
              </w:rPr>
            </w:pPr>
            <w:r w:rsidRPr="00626FB2">
              <w:rPr>
                <w:b/>
              </w:rPr>
              <w:t>Revision</w:t>
            </w:r>
          </w:p>
          <w:p w:rsidR="00551054" w:rsidRPr="00626FB2" w:rsidRDefault="00551054" w:rsidP="001A1D6C">
            <w:pPr>
              <w:rPr>
                <w:b/>
              </w:rPr>
            </w:pPr>
            <w:proofErr w:type="gramStart"/>
            <w:r>
              <w:rPr>
                <w:b/>
              </w:rPr>
              <w:t>Complete  AQA</w:t>
            </w:r>
            <w:proofErr w:type="gramEnd"/>
            <w:r>
              <w:rPr>
                <w:b/>
              </w:rPr>
              <w:t xml:space="preserve"> specimen paper 1 (</w:t>
            </w:r>
            <w:r w:rsidR="001A1D6C">
              <w:rPr>
                <w:b/>
              </w:rPr>
              <w:t>2017 exam</w:t>
            </w:r>
            <w:r>
              <w:rPr>
                <w:b/>
              </w:rPr>
              <w:t>)  to an A grade</w:t>
            </w:r>
            <w:r w:rsidR="001A1D6C">
              <w:rPr>
                <w:b/>
              </w:rPr>
              <w:t>. Use mark scheme to guide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1A1D6C" w:rsidRDefault="001A1D6C" w:rsidP="001A1D6C">
            <w:pPr>
              <w:pStyle w:val="NoSpacing"/>
            </w:pPr>
            <w:r>
              <w:t>Full Exam answers with students own assessment of what mark each answer achieved in students file.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15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626FB2">
            <w:pPr>
              <w:rPr>
                <w:b/>
              </w:rPr>
            </w:pPr>
            <w:r w:rsidRPr="00626FB2">
              <w:rPr>
                <w:b/>
              </w:rPr>
              <w:t>Revision</w:t>
            </w:r>
          </w:p>
          <w:p w:rsidR="001A1D6C" w:rsidRPr="00626FB2" w:rsidRDefault="001A1D6C" w:rsidP="00626FB2">
            <w:pPr>
              <w:rPr>
                <w:b/>
              </w:rPr>
            </w:pPr>
            <w:r>
              <w:rPr>
                <w:b/>
              </w:rPr>
              <w:t xml:space="preserve">Prepare for Classroom based test on Families and Households. (Exam Conditions)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1A1D6C" w:rsidRDefault="001A1D6C" w:rsidP="001A1D6C">
            <w:pPr>
              <w:pStyle w:val="NoSpacing"/>
            </w:pPr>
            <w:r w:rsidRPr="001A1D6C">
              <w:t xml:space="preserve">Performance </w:t>
            </w:r>
            <w:r>
              <w:t>in the exam based test. This should equal or better the grade achieved in the exam hall.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0A2203" w:rsidRPr="00332F60" w:rsidTr="00067AD8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16</w:t>
            </w:r>
          </w:p>
        </w:tc>
        <w:tc>
          <w:tcPr>
            <w:tcW w:w="9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Default="000A2203" w:rsidP="00626FB2">
            <w:pPr>
              <w:rPr>
                <w:b/>
              </w:rPr>
            </w:pPr>
            <w:r w:rsidRPr="00626FB2">
              <w:rPr>
                <w:b/>
              </w:rPr>
              <w:t>Review</w:t>
            </w:r>
          </w:p>
          <w:p w:rsidR="00551054" w:rsidRPr="00626FB2" w:rsidRDefault="00551054" w:rsidP="001A1D6C">
            <w:pPr>
              <w:pStyle w:val="NoSpacing"/>
            </w:pPr>
            <w:r>
              <w:t xml:space="preserve">Reflect on performance in Year v12 Mock and identify areas for improvement. Create </w:t>
            </w:r>
            <w:r w:rsidR="001A1D6C">
              <w:t>a set of points on an agendas to use in year 13.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1A1D6C" w:rsidRDefault="001A1D6C" w:rsidP="001A1D6C">
            <w:pPr>
              <w:pStyle w:val="NoSpacing"/>
            </w:pPr>
            <w:r>
              <w:t>Action Plan to be reviewed in class, amended and used at the start of Year 13.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203" w:rsidRPr="00332F60" w:rsidRDefault="000A2203" w:rsidP="00626FB2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87167E" w:rsidRPr="000A1D9F" w:rsidRDefault="0087167E" w:rsidP="0087167E">
      <w:pPr>
        <w:rPr>
          <w:rFonts w:ascii="Arial" w:hAnsi="Arial" w:cs="Arial"/>
          <w:b/>
          <w:caps/>
          <w:sz w:val="24"/>
        </w:rPr>
      </w:pPr>
    </w:p>
    <w:p w:rsidR="0087167E" w:rsidRPr="00BB2CC0" w:rsidRDefault="0087167E" w:rsidP="0087167E">
      <w:p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4"/>
          <w:szCs w:val="24"/>
          <w:lang w:eastAsia="en-GB"/>
        </w:rPr>
      </w:pPr>
    </w:p>
    <w:p w:rsidR="0087167E" w:rsidRPr="000A1D9F" w:rsidRDefault="0087167E" w:rsidP="0087167E">
      <w:pPr>
        <w:rPr>
          <w:rFonts w:ascii="Arial" w:hAnsi="Arial" w:cs="Arial"/>
          <w:b/>
          <w:caps/>
          <w:sz w:val="24"/>
        </w:rPr>
      </w:pPr>
    </w:p>
    <w:p w:rsidR="002434AA" w:rsidRDefault="002434AA"/>
    <w:sectPr w:rsidR="002434AA" w:rsidSect="00332F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7E"/>
    <w:rsid w:val="00053CEE"/>
    <w:rsid w:val="0005542D"/>
    <w:rsid w:val="00066FEB"/>
    <w:rsid w:val="00067AD8"/>
    <w:rsid w:val="000A2203"/>
    <w:rsid w:val="000E42E3"/>
    <w:rsid w:val="000F49A5"/>
    <w:rsid w:val="001519FB"/>
    <w:rsid w:val="00152C35"/>
    <w:rsid w:val="00156842"/>
    <w:rsid w:val="001A1D6C"/>
    <w:rsid w:val="001A532F"/>
    <w:rsid w:val="001A68F5"/>
    <w:rsid w:val="00240D6E"/>
    <w:rsid w:val="002434AA"/>
    <w:rsid w:val="00313EDD"/>
    <w:rsid w:val="00385126"/>
    <w:rsid w:val="003A6049"/>
    <w:rsid w:val="00486046"/>
    <w:rsid w:val="00486841"/>
    <w:rsid w:val="004F04DB"/>
    <w:rsid w:val="00551054"/>
    <w:rsid w:val="005A127A"/>
    <w:rsid w:val="005A6734"/>
    <w:rsid w:val="005E73CA"/>
    <w:rsid w:val="00626FB2"/>
    <w:rsid w:val="00654E03"/>
    <w:rsid w:val="006650EC"/>
    <w:rsid w:val="007D0C2A"/>
    <w:rsid w:val="0083245E"/>
    <w:rsid w:val="0087167E"/>
    <w:rsid w:val="008D19B1"/>
    <w:rsid w:val="008E3287"/>
    <w:rsid w:val="00955539"/>
    <w:rsid w:val="0096023F"/>
    <w:rsid w:val="00963476"/>
    <w:rsid w:val="00AA7D02"/>
    <w:rsid w:val="00B20E6F"/>
    <w:rsid w:val="00B21907"/>
    <w:rsid w:val="00C622A9"/>
    <w:rsid w:val="00CF3BCC"/>
    <w:rsid w:val="00DC49ED"/>
    <w:rsid w:val="00E7443B"/>
    <w:rsid w:val="00ED264D"/>
    <w:rsid w:val="00F822B9"/>
    <w:rsid w:val="00FA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48A84E-71F5-4B3D-AEAF-72729C08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167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7167E"/>
    <w:rPr>
      <w:color w:val="0563C1"/>
      <w:u w:val="single"/>
    </w:rPr>
  </w:style>
  <w:style w:type="paragraph" w:customStyle="1" w:styleId="Default">
    <w:name w:val="Default"/>
    <w:rsid w:val="0087167E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626F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hortcutstv.com/blog/2017/03/01/seven-functions-of-culture/" TargetMode="External"/><Relationship Id="rId5" Type="http://schemas.openxmlformats.org/officeDocument/2006/relationships/hyperlink" Target="https://www.shortcutstv.com/blog/2019/02/10/sociology-in-focus-for-a2-free-textbook/" TargetMode="External"/><Relationship Id="rId4" Type="http://schemas.openxmlformats.org/officeDocument/2006/relationships/hyperlink" Target="https://www.shortcutstv.com/blog/2019/02/08/free-textbook-sociology-in-focus-for-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1569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10498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ODonnellS</dc:creator>
  <cp:lastModifiedBy>ODonnellS</cp:lastModifiedBy>
  <cp:revision>2</cp:revision>
  <dcterms:created xsi:type="dcterms:W3CDTF">2019-10-16T07:13:00Z</dcterms:created>
  <dcterms:modified xsi:type="dcterms:W3CDTF">2019-10-16T07:13:00Z</dcterms:modified>
</cp:coreProperties>
</file>